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93144" w14:textId="0C29E11C" w:rsidR="00E94382" w:rsidRDefault="008E6D5E" w:rsidP="008E6D5E">
      <w:pPr>
        <w:pBdr>
          <w:bottom w:val="single" w:sz="4" w:space="1" w:color="auto"/>
        </w:pBdr>
        <w:tabs>
          <w:tab w:val="right" w:pos="10080"/>
        </w:tabs>
        <w:spacing w:after="0" w:line="240" w:lineRule="auto"/>
        <w:rPr>
          <w:b/>
        </w:rPr>
      </w:pPr>
      <w:r>
        <w:rPr>
          <w:b/>
          <w:sz w:val="28"/>
        </w:rPr>
        <w:t xml:space="preserve">NAME </w:t>
      </w:r>
      <w:r w:rsidR="00E94382">
        <w:rPr>
          <w:b/>
        </w:rPr>
        <w:t xml:space="preserve"> </w:t>
      </w:r>
      <w:r>
        <w:rPr>
          <w:b/>
        </w:rPr>
        <w:tab/>
        <w:t>123-123-123 4</w:t>
      </w:r>
      <w:r w:rsidR="00E94382" w:rsidRPr="00E94382">
        <w:rPr>
          <w:sz w:val="20"/>
        </w:rPr>
        <w:t xml:space="preserve"> </w:t>
      </w:r>
      <w:r w:rsidR="00E94382" w:rsidRPr="00E94382">
        <w:rPr>
          <w:b/>
        </w:rPr>
        <w:sym w:font="Symbol" w:char="F0B7"/>
      </w:r>
      <w:r w:rsidR="00E94382">
        <w:rPr>
          <w:b/>
        </w:rPr>
        <w:t xml:space="preserve"> </w:t>
      </w:r>
      <w:r>
        <w:rPr>
          <w:b/>
        </w:rPr>
        <w:t>email</w:t>
      </w:r>
    </w:p>
    <w:p w14:paraId="766F7E08" w14:textId="77777777" w:rsidR="008E6D5E" w:rsidRDefault="008E6D5E" w:rsidP="008E6D5E">
      <w:pPr>
        <w:pBdr>
          <w:bottom w:val="single" w:sz="4" w:space="1" w:color="auto"/>
        </w:pBdr>
        <w:tabs>
          <w:tab w:val="right" w:pos="10080"/>
        </w:tabs>
        <w:spacing w:after="0" w:line="240" w:lineRule="auto"/>
        <w:rPr>
          <w:b/>
        </w:rPr>
      </w:pPr>
    </w:p>
    <w:p w14:paraId="2C9339FA" w14:textId="2485ADB9" w:rsidR="006344AB" w:rsidRDefault="006344AB" w:rsidP="006344AB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PROFILE</w:t>
      </w:r>
    </w:p>
    <w:p w14:paraId="70332AB8" w14:textId="77777777" w:rsidR="006344AB" w:rsidRDefault="006344AB" w:rsidP="006344AB">
      <w:pPr>
        <w:spacing w:after="0" w:line="240" w:lineRule="auto"/>
        <w:ind w:right="-90"/>
      </w:pPr>
    </w:p>
    <w:p w14:paraId="5B791A57" w14:textId="16DD739E" w:rsidR="000861D8" w:rsidRPr="000861D8" w:rsidRDefault="00A00910" w:rsidP="005B6442">
      <w:pPr>
        <w:pStyle w:val="ListParagraph"/>
        <w:numPr>
          <w:ilvl w:val="0"/>
          <w:numId w:val="12"/>
        </w:numPr>
        <w:spacing w:after="0" w:line="240" w:lineRule="auto"/>
        <w:ind w:right="-90"/>
      </w:pPr>
      <w:r w:rsidRPr="000861D8">
        <w:t xml:space="preserve">OMT </w:t>
      </w:r>
      <w:r w:rsidR="000861D8" w:rsidRPr="000861D8">
        <w:t xml:space="preserve">expectant graduate 6/22, </w:t>
      </w:r>
      <w:r w:rsidR="00FF131E" w:rsidRPr="000861D8">
        <w:t>with</w:t>
      </w:r>
      <w:r w:rsidR="000861D8" w:rsidRPr="000861D8">
        <w:t xml:space="preserve"> </w:t>
      </w:r>
      <w:r w:rsidR="005B6442">
        <w:t>440 hours 320 at the Veterans Administration</w:t>
      </w:r>
      <w:r w:rsidR="000861D8">
        <w:t xml:space="preserve"> of cl</w:t>
      </w:r>
      <w:r w:rsidR="000861D8" w:rsidRPr="000861D8">
        <w:t xml:space="preserve">inical experience in: retina, glaucoma, general ophthalmology </w:t>
      </w:r>
    </w:p>
    <w:p w14:paraId="615F40DE" w14:textId="6A5A10FB" w:rsidR="005B6442" w:rsidRPr="000861D8" w:rsidRDefault="006344AB" w:rsidP="005B6442">
      <w:pPr>
        <w:pStyle w:val="ListParagraph"/>
        <w:numPr>
          <w:ilvl w:val="0"/>
          <w:numId w:val="12"/>
        </w:numPr>
        <w:tabs>
          <w:tab w:val="right" w:pos="10080"/>
        </w:tabs>
        <w:spacing w:after="0" w:line="240" w:lineRule="auto"/>
      </w:pPr>
      <w:r w:rsidRPr="000861D8">
        <w:t xml:space="preserve">20 years’ experience </w:t>
      </w:r>
      <w:r w:rsidR="005B6442">
        <w:t xml:space="preserve">as part of a health care team </w:t>
      </w:r>
      <w:r w:rsidR="000861D8" w:rsidRPr="000861D8">
        <w:t xml:space="preserve">providing </w:t>
      </w:r>
      <w:r w:rsidR="005B6442">
        <w:t xml:space="preserve">nurse directed care and case management </w:t>
      </w:r>
      <w:r w:rsidRPr="000861D8">
        <w:t>service</w:t>
      </w:r>
      <w:r w:rsidR="005B6442">
        <w:t>s</w:t>
      </w:r>
      <w:r w:rsidRPr="000861D8">
        <w:t xml:space="preserve"> </w:t>
      </w:r>
      <w:r w:rsidR="00FF131E" w:rsidRPr="000861D8">
        <w:t>to</w:t>
      </w:r>
      <w:r w:rsidRPr="000861D8">
        <w:t xml:space="preserve"> individuals with physical</w:t>
      </w:r>
      <w:r w:rsidR="005B6442">
        <w:t xml:space="preserve"> and</w:t>
      </w:r>
      <w:r w:rsidRPr="000861D8">
        <w:t>/</w:t>
      </w:r>
      <w:r w:rsidR="005B6442">
        <w:t xml:space="preserve">or </w:t>
      </w:r>
      <w:r w:rsidR="005B6442" w:rsidRPr="000861D8">
        <w:t xml:space="preserve">cognitive diagnoses </w:t>
      </w:r>
    </w:p>
    <w:p w14:paraId="6C1E76B2" w14:textId="77777777" w:rsidR="006344AB" w:rsidRPr="006344AB" w:rsidRDefault="006344AB" w:rsidP="006344AB">
      <w:pPr>
        <w:pBdr>
          <w:bottom w:val="single" w:sz="4" w:space="1" w:color="auto"/>
        </w:pBdr>
        <w:spacing w:after="0" w:line="240" w:lineRule="auto"/>
      </w:pPr>
    </w:p>
    <w:p w14:paraId="598D3E42" w14:textId="171C0986" w:rsidR="00613B96" w:rsidRPr="00DC1664" w:rsidRDefault="00613B96" w:rsidP="006344AB">
      <w:pPr>
        <w:pBdr>
          <w:bottom w:val="single" w:sz="4" w:space="1" w:color="auto"/>
        </w:pBdr>
        <w:spacing w:after="0" w:line="240" w:lineRule="auto"/>
        <w:rPr>
          <w:b/>
        </w:rPr>
      </w:pPr>
      <w:r w:rsidRPr="00DC1664">
        <w:rPr>
          <w:b/>
        </w:rPr>
        <w:t>EDUCATION</w:t>
      </w:r>
    </w:p>
    <w:p w14:paraId="1A9A40D2" w14:textId="77777777" w:rsidR="00613B96" w:rsidRPr="00DC1664" w:rsidRDefault="00613B96" w:rsidP="00053670">
      <w:pPr>
        <w:spacing w:after="0" w:line="240" w:lineRule="auto"/>
      </w:pPr>
    </w:p>
    <w:p w14:paraId="2AB57FC6" w14:textId="1979EBEB" w:rsidR="00613B96" w:rsidRDefault="00613B96" w:rsidP="00053670">
      <w:pPr>
        <w:tabs>
          <w:tab w:val="right" w:pos="10080"/>
        </w:tabs>
        <w:spacing w:after="0" w:line="240" w:lineRule="auto"/>
      </w:pPr>
      <w:r w:rsidRPr="00AF78FD">
        <w:rPr>
          <w:b/>
        </w:rPr>
        <w:t>AAS, Ophthalmic Medical Technology</w:t>
      </w:r>
      <w:r w:rsidRPr="00DC1664">
        <w:t>, Portland Community College, Portland, OR</w:t>
      </w:r>
      <w:r w:rsidRPr="00DC1664">
        <w:tab/>
      </w:r>
      <w:r w:rsidR="00E94382">
        <w:t>(E</w:t>
      </w:r>
      <w:r w:rsidRPr="00DC1664">
        <w:t>xpected</w:t>
      </w:r>
      <w:r w:rsidR="00E94382">
        <w:t>)</w:t>
      </w:r>
      <w:r w:rsidRPr="00DC1664">
        <w:t xml:space="preserve"> 06/2022</w:t>
      </w:r>
    </w:p>
    <w:p w14:paraId="11689BBD" w14:textId="77777777" w:rsidR="005B6442" w:rsidRPr="005B6442" w:rsidRDefault="000861D8" w:rsidP="00053670">
      <w:pPr>
        <w:tabs>
          <w:tab w:val="right" w:pos="10080"/>
        </w:tabs>
        <w:spacing w:after="0" w:line="240" w:lineRule="auto"/>
        <w:rPr>
          <w:u w:val="single"/>
        </w:rPr>
      </w:pPr>
      <w:r w:rsidRPr="005B6442">
        <w:rPr>
          <w:u w:val="single"/>
        </w:rPr>
        <w:t>Program covers:</w:t>
      </w:r>
    </w:p>
    <w:p w14:paraId="1B0532DC" w14:textId="3AF21E2D" w:rsidR="000861D8" w:rsidRPr="00DC1664" w:rsidRDefault="00DE3EAD" w:rsidP="00DE3EAD">
      <w:pPr>
        <w:pStyle w:val="ListParagraph"/>
        <w:numPr>
          <w:ilvl w:val="0"/>
          <w:numId w:val="13"/>
        </w:numPr>
        <w:tabs>
          <w:tab w:val="right" w:pos="10080"/>
        </w:tabs>
        <w:spacing w:after="0" w:line="240" w:lineRule="auto"/>
      </w:pPr>
      <w:r>
        <w:t>A</w:t>
      </w:r>
      <w:r w:rsidR="000861D8" w:rsidRPr="000861D8">
        <w:t>natomy and function of the eye and basic ocular pharmacolog</w:t>
      </w:r>
      <w:r w:rsidR="000861D8">
        <w:t>y</w:t>
      </w:r>
    </w:p>
    <w:p w14:paraId="0C3F36D4" w14:textId="66518DDA" w:rsidR="005B6442" w:rsidRPr="005B6442" w:rsidRDefault="00DE3EAD" w:rsidP="00DE3EAD">
      <w:pPr>
        <w:pStyle w:val="ListParagraph"/>
        <w:numPr>
          <w:ilvl w:val="0"/>
          <w:numId w:val="13"/>
        </w:numPr>
        <w:tabs>
          <w:tab w:val="right" w:pos="10080"/>
        </w:tabs>
        <w:spacing w:after="0" w:line="240" w:lineRule="auto"/>
      </w:pPr>
      <w:r>
        <w:t>O</w:t>
      </w:r>
      <w:r w:rsidR="005B6442" w:rsidRPr="005B6442">
        <w:t>utpatient eye care policies and procedures in a health care environment</w:t>
      </w:r>
    </w:p>
    <w:p w14:paraId="256E9EC5" w14:textId="63C37592" w:rsidR="005B6442" w:rsidRDefault="005B6442" w:rsidP="00DE3EAD">
      <w:pPr>
        <w:pStyle w:val="ListParagraph"/>
        <w:numPr>
          <w:ilvl w:val="0"/>
          <w:numId w:val="13"/>
        </w:numPr>
        <w:tabs>
          <w:tab w:val="right" w:pos="10080"/>
        </w:tabs>
        <w:spacing w:after="0" w:line="240" w:lineRule="auto"/>
      </w:pPr>
      <w:r>
        <w:t xml:space="preserve">Use of </w:t>
      </w:r>
      <w:r w:rsidRPr="005B6442">
        <w:t>basic ophthalmic diagnostic equipment to perform preliminary ocular testing</w:t>
      </w:r>
    </w:p>
    <w:p w14:paraId="6BA8A7FC" w14:textId="5BDBD21A" w:rsidR="00DE3EAD" w:rsidRDefault="00DE3EAD" w:rsidP="00DE3EAD">
      <w:pPr>
        <w:pStyle w:val="ListParagraph"/>
        <w:numPr>
          <w:ilvl w:val="0"/>
          <w:numId w:val="13"/>
        </w:numPr>
        <w:tabs>
          <w:tab w:val="right" w:pos="10080"/>
        </w:tabs>
        <w:spacing w:after="0" w:line="240" w:lineRule="auto"/>
      </w:pPr>
      <w:r>
        <w:t>C</w:t>
      </w:r>
      <w:r w:rsidRPr="00DE3EAD">
        <w:t>olor vision screening;</w:t>
      </w:r>
      <w:r>
        <w:t xml:space="preserve"> and </w:t>
      </w:r>
      <w:r w:rsidRPr="00DE3EAD">
        <w:t xml:space="preserve">basic visual field testing (using </w:t>
      </w:r>
      <w:proofErr w:type="spellStart"/>
      <w:r w:rsidRPr="00DE3EAD">
        <w:t>Amsler</w:t>
      </w:r>
      <w:proofErr w:type="spellEnd"/>
      <w:r w:rsidRPr="00DE3EAD">
        <w:t xml:space="preserve"> grid or automated equipment)</w:t>
      </w:r>
    </w:p>
    <w:p w14:paraId="055119E0" w14:textId="77777777" w:rsidR="00DE3EAD" w:rsidRDefault="00DE3EAD" w:rsidP="00DE3EAD">
      <w:pPr>
        <w:pStyle w:val="ListParagraph"/>
        <w:numPr>
          <w:ilvl w:val="0"/>
          <w:numId w:val="13"/>
        </w:numPr>
        <w:tabs>
          <w:tab w:val="right" w:pos="10080"/>
        </w:tabs>
        <w:spacing w:after="0" w:line="240" w:lineRule="auto"/>
      </w:pPr>
      <w:r w:rsidRPr="00DE3EAD">
        <w:t>Triagi</w:t>
      </w:r>
      <w:r>
        <w:t>ng</w:t>
      </w:r>
      <w:r w:rsidRPr="00DE3EAD">
        <w:t xml:space="preserve"> patient phone calls or requests</w:t>
      </w:r>
    </w:p>
    <w:p w14:paraId="1D5E4ABB" w14:textId="2BE67590" w:rsidR="00316915" w:rsidRDefault="00316915" w:rsidP="00DE3EAD">
      <w:pPr>
        <w:pStyle w:val="ListParagraph"/>
        <w:numPr>
          <w:ilvl w:val="0"/>
          <w:numId w:val="13"/>
        </w:numPr>
        <w:tabs>
          <w:tab w:val="right" w:pos="10080"/>
        </w:tabs>
        <w:spacing w:after="0" w:line="240" w:lineRule="auto"/>
      </w:pPr>
      <w:r>
        <w:t>E</w:t>
      </w:r>
      <w:r w:rsidRPr="00316915">
        <w:t>xternal photography</w:t>
      </w:r>
      <w:r>
        <w:t xml:space="preserve"> (created imaging portfolio and class presentation)</w:t>
      </w:r>
    </w:p>
    <w:p w14:paraId="67A17F18" w14:textId="77777777" w:rsidR="00316915" w:rsidRDefault="00316915" w:rsidP="00DE3EAD">
      <w:pPr>
        <w:pStyle w:val="ListParagraph"/>
        <w:numPr>
          <w:ilvl w:val="0"/>
          <w:numId w:val="13"/>
        </w:numPr>
        <w:tabs>
          <w:tab w:val="right" w:pos="10080"/>
        </w:tabs>
        <w:spacing w:after="0" w:line="240" w:lineRule="auto"/>
      </w:pPr>
      <w:r>
        <w:t>T</w:t>
      </w:r>
      <w:r w:rsidRPr="00316915">
        <w:t>ear production with test strips</w:t>
      </w:r>
    </w:p>
    <w:p w14:paraId="1B181101" w14:textId="57C99B88" w:rsidR="00DE3EAD" w:rsidRPr="005B6442" w:rsidRDefault="00316915" w:rsidP="00DE3EAD">
      <w:pPr>
        <w:pStyle w:val="ListParagraph"/>
        <w:numPr>
          <w:ilvl w:val="0"/>
          <w:numId w:val="13"/>
        </w:numPr>
        <w:tabs>
          <w:tab w:val="right" w:pos="10080"/>
        </w:tabs>
        <w:spacing w:after="0" w:line="240" w:lineRule="auto"/>
      </w:pPr>
      <w:r>
        <w:t>S</w:t>
      </w:r>
      <w:r w:rsidRPr="00316915">
        <w:t>terile technique and infection control procedures</w:t>
      </w:r>
      <w:r>
        <w:t xml:space="preserve"> </w:t>
      </w:r>
    </w:p>
    <w:p w14:paraId="2A776495" w14:textId="77777777" w:rsidR="005B6442" w:rsidRDefault="005B6442" w:rsidP="00053670">
      <w:pPr>
        <w:spacing w:after="0" w:line="240" w:lineRule="auto"/>
        <w:rPr>
          <w:b/>
        </w:rPr>
      </w:pPr>
    </w:p>
    <w:p w14:paraId="0D824E93" w14:textId="11EF7565" w:rsidR="00613B96" w:rsidRPr="00DC1664" w:rsidRDefault="00613B96" w:rsidP="00053670">
      <w:pPr>
        <w:spacing w:after="0" w:line="240" w:lineRule="auto"/>
      </w:pPr>
      <w:r w:rsidRPr="00AF78FD">
        <w:rPr>
          <w:b/>
        </w:rPr>
        <w:t>Certificates:</w:t>
      </w:r>
      <w:r w:rsidRPr="00DC1664">
        <w:t xml:space="preserve"> Obtained in the Ophthalmic Medical Technology Program </w:t>
      </w:r>
    </w:p>
    <w:p w14:paraId="5B0D1C91" w14:textId="77777777" w:rsidR="00613B96" w:rsidRPr="00DC1664" w:rsidRDefault="00613B96" w:rsidP="00053670">
      <w:pPr>
        <w:pStyle w:val="ListParagraph"/>
        <w:numPr>
          <w:ilvl w:val="0"/>
          <w:numId w:val="8"/>
        </w:numPr>
        <w:spacing w:after="0" w:line="240" w:lineRule="auto"/>
      </w:pPr>
      <w:r w:rsidRPr="00DC1664">
        <w:t>BLS / CPR for Healthcare Providers - American Heart Association</w:t>
      </w:r>
    </w:p>
    <w:p w14:paraId="210DC53D" w14:textId="77777777" w:rsidR="00613B96" w:rsidRPr="00DC1664" w:rsidRDefault="00613B96" w:rsidP="00053670">
      <w:pPr>
        <w:pStyle w:val="ListParagraph"/>
        <w:numPr>
          <w:ilvl w:val="0"/>
          <w:numId w:val="8"/>
        </w:numPr>
        <w:spacing w:after="0" w:line="240" w:lineRule="auto"/>
      </w:pPr>
      <w:r w:rsidRPr="00DC1664">
        <w:t xml:space="preserve">HIPAA Compliance Training - Portland Community College </w:t>
      </w:r>
    </w:p>
    <w:p w14:paraId="2854717B" w14:textId="77777777" w:rsidR="00613B96" w:rsidRPr="00DC1664" w:rsidRDefault="00613B96" w:rsidP="00053670">
      <w:pPr>
        <w:pStyle w:val="ListParagraph"/>
        <w:numPr>
          <w:ilvl w:val="0"/>
          <w:numId w:val="8"/>
        </w:numPr>
        <w:spacing w:after="0" w:line="240" w:lineRule="auto"/>
      </w:pPr>
      <w:r w:rsidRPr="00DC1664">
        <w:t xml:space="preserve">Bloodborne Pathogens Training – American Heart Association </w:t>
      </w:r>
    </w:p>
    <w:p w14:paraId="4A9237A0" w14:textId="77777777" w:rsidR="00613B96" w:rsidRPr="00DC1664" w:rsidRDefault="00613B96" w:rsidP="00053670">
      <w:pPr>
        <w:pStyle w:val="ListParagraph"/>
        <w:numPr>
          <w:ilvl w:val="0"/>
          <w:numId w:val="8"/>
        </w:numPr>
        <w:spacing w:after="0" w:line="240" w:lineRule="auto"/>
      </w:pPr>
      <w:r w:rsidRPr="00DC1664">
        <w:t>Ophthalmic Scribe Certificate - JCAHPO</w:t>
      </w:r>
    </w:p>
    <w:p w14:paraId="666CDAF3" w14:textId="77777777" w:rsidR="00613B96" w:rsidRPr="00DC1664" w:rsidRDefault="00613B96" w:rsidP="00053670">
      <w:pPr>
        <w:spacing w:after="0" w:line="240" w:lineRule="auto"/>
      </w:pPr>
    </w:p>
    <w:p w14:paraId="791896B5" w14:textId="77777777" w:rsidR="00613B96" w:rsidRPr="00DC1664" w:rsidRDefault="00613B96" w:rsidP="00053670">
      <w:pPr>
        <w:spacing w:after="0" w:line="240" w:lineRule="auto"/>
        <w:rPr>
          <w:b/>
        </w:rPr>
      </w:pPr>
      <w:r w:rsidRPr="00DC1664">
        <w:rPr>
          <w:b/>
        </w:rPr>
        <w:t>Ophthalmic Specific Skills</w:t>
      </w:r>
    </w:p>
    <w:p w14:paraId="5ADED16E" w14:textId="00B85A31" w:rsidR="005B6442" w:rsidRPr="00B350B9" w:rsidRDefault="00613B96" w:rsidP="005B644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B350B9">
        <w:rPr>
          <w:rFonts w:asciiTheme="minorHAnsi" w:hAnsiTheme="minorHAnsi" w:cstheme="minorHAnsi"/>
          <w:i/>
          <w:sz w:val="22"/>
        </w:rPr>
        <w:t>JCAHPO Learning Systems: Retinoscopy, Refractometry, Lensometry, Keratometry, Tonometry, Ocular Motility</w:t>
      </w:r>
      <w:r w:rsidR="00FF131E" w:rsidRPr="00B350B9">
        <w:rPr>
          <w:rFonts w:asciiTheme="minorHAnsi" w:hAnsiTheme="minorHAnsi" w:cstheme="minorHAnsi"/>
          <w:i/>
          <w:sz w:val="22"/>
        </w:rPr>
        <w:t xml:space="preserve">. </w:t>
      </w:r>
      <w:r w:rsidR="00053670" w:rsidRPr="00B350B9">
        <w:rPr>
          <w:rFonts w:asciiTheme="minorHAnsi" w:hAnsiTheme="minorHAnsi" w:cstheme="minorHAnsi"/>
          <w:i/>
          <w:sz w:val="22"/>
        </w:rPr>
        <w:t>Electronic Health Record</w:t>
      </w:r>
      <w:r w:rsidRPr="00B350B9">
        <w:rPr>
          <w:rFonts w:asciiTheme="minorHAnsi" w:hAnsiTheme="minorHAnsi" w:cstheme="minorHAnsi"/>
          <w:i/>
          <w:sz w:val="22"/>
        </w:rPr>
        <w:t xml:space="preserve"> to take patient history including chief complaint, reason for visit, pertinent signs and symptoms, </w:t>
      </w:r>
      <w:r w:rsidR="00053670" w:rsidRPr="00B350B9">
        <w:rPr>
          <w:rFonts w:asciiTheme="minorHAnsi" w:hAnsiTheme="minorHAnsi" w:cstheme="minorHAnsi"/>
          <w:i/>
          <w:sz w:val="22"/>
        </w:rPr>
        <w:t xml:space="preserve">medical, family, </w:t>
      </w:r>
      <w:r w:rsidRPr="00B350B9">
        <w:rPr>
          <w:rFonts w:asciiTheme="minorHAnsi" w:hAnsiTheme="minorHAnsi" w:cstheme="minorHAnsi"/>
          <w:i/>
          <w:sz w:val="22"/>
        </w:rPr>
        <w:t>ocular</w:t>
      </w:r>
      <w:r w:rsidR="00053670" w:rsidRPr="00B350B9">
        <w:rPr>
          <w:rFonts w:asciiTheme="minorHAnsi" w:hAnsiTheme="minorHAnsi" w:cstheme="minorHAnsi"/>
          <w:i/>
          <w:sz w:val="22"/>
        </w:rPr>
        <w:t xml:space="preserve"> and</w:t>
      </w:r>
      <w:r w:rsidRPr="00B350B9">
        <w:rPr>
          <w:rFonts w:asciiTheme="minorHAnsi" w:hAnsiTheme="minorHAnsi" w:cstheme="minorHAnsi"/>
          <w:i/>
          <w:sz w:val="22"/>
        </w:rPr>
        <w:t>, social history</w:t>
      </w:r>
      <w:r w:rsidR="00053670" w:rsidRPr="00B350B9">
        <w:rPr>
          <w:rFonts w:asciiTheme="minorHAnsi" w:hAnsiTheme="minorHAnsi" w:cstheme="minorHAnsi"/>
          <w:i/>
          <w:sz w:val="22"/>
        </w:rPr>
        <w:t>;</w:t>
      </w:r>
      <w:r w:rsidRPr="00B350B9">
        <w:rPr>
          <w:rFonts w:asciiTheme="minorHAnsi" w:hAnsiTheme="minorHAnsi" w:cstheme="minorHAnsi"/>
          <w:i/>
          <w:sz w:val="22"/>
        </w:rPr>
        <w:t xml:space="preserve"> review of</w:t>
      </w:r>
      <w:r w:rsidR="00053670" w:rsidRPr="00B350B9">
        <w:rPr>
          <w:rFonts w:asciiTheme="minorHAnsi" w:hAnsiTheme="minorHAnsi" w:cstheme="minorHAnsi"/>
          <w:i/>
          <w:sz w:val="22"/>
        </w:rPr>
        <w:t xml:space="preserve"> OTC</w:t>
      </w:r>
      <w:r w:rsidR="00E94382" w:rsidRPr="00B350B9">
        <w:rPr>
          <w:rFonts w:asciiTheme="minorHAnsi" w:hAnsiTheme="minorHAnsi" w:cstheme="minorHAnsi"/>
          <w:i/>
          <w:sz w:val="22"/>
        </w:rPr>
        <w:t>, ocular</w:t>
      </w:r>
      <w:r w:rsidR="00053670" w:rsidRPr="00B350B9">
        <w:rPr>
          <w:rFonts w:asciiTheme="minorHAnsi" w:hAnsiTheme="minorHAnsi" w:cstheme="minorHAnsi"/>
          <w:i/>
          <w:sz w:val="22"/>
        </w:rPr>
        <w:t xml:space="preserve"> and</w:t>
      </w:r>
      <w:r w:rsidR="00E94382" w:rsidRPr="00B350B9">
        <w:rPr>
          <w:rFonts w:asciiTheme="minorHAnsi" w:hAnsiTheme="minorHAnsi" w:cstheme="minorHAnsi"/>
          <w:i/>
          <w:sz w:val="22"/>
        </w:rPr>
        <w:t xml:space="preserve"> general </w:t>
      </w:r>
      <w:r w:rsidRPr="00B350B9">
        <w:rPr>
          <w:rFonts w:asciiTheme="minorHAnsi" w:hAnsiTheme="minorHAnsi" w:cstheme="minorHAnsi"/>
          <w:i/>
          <w:sz w:val="22"/>
        </w:rPr>
        <w:t>medications</w:t>
      </w:r>
      <w:r w:rsidR="00053670" w:rsidRPr="00B350B9">
        <w:rPr>
          <w:rFonts w:asciiTheme="minorHAnsi" w:hAnsiTheme="minorHAnsi" w:cstheme="minorHAnsi"/>
          <w:i/>
          <w:sz w:val="22"/>
        </w:rPr>
        <w:t xml:space="preserve"> and allergies</w:t>
      </w:r>
      <w:r w:rsidR="005B6442" w:rsidRPr="00B350B9">
        <w:rPr>
          <w:rFonts w:asciiTheme="minorHAnsi" w:hAnsiTheme="minorHAnsi" w:cstheme="minorHAnsi"/>
          <w:i/>
          <w:sz w:val="22"/>
        </w:rPr>
        <w:t xml:space="preserve"> eye care patient education, </w:t>
      </w:r>
      <w:r w:rsidR="00DE3EAD" w:rsidRPr="00B350B9">
        <w:rPr>
          <w:rFonts w:asciiTheme="minorHAnsi" w:hAnsiTheme="minorHAnsi" w:cstheme="minorHAnsi"/>
          <w:i/>
          <w:sz w:val="22"/>
        </w:rPr>
        <w:t>c</w:t>
      </w:r>
      <w:r w:rsidR="005B6442" w:rsidRPr="00B350B9">
        <w:rPr>
          <w:rFonts w:asciiTheme="minorHAnsi" w:hAnsiTheme="minorHAnsi" w:cstheme="minorHAnsi"/>
          <w:i/>
          <w:sz w:val="22"/>
        </w:rPr>
        <w:t xml:space="preserve">linical </w:t>
      </w:r>
      <w:r w:rsidR="00DE3EAD" w:rsidRPr="00B350B9">
        <w:rPr>
          <w:rFonts w:asciiTheme="minorHAnsi" w:hAnsiTheme="minorHAnsi" w:cstheme="minorHAnsi"/>
          <w:i/>
          <w:sz w:val="22"/>
        </w:rPr>
        <w:t>r</w:t>
      </w:r>
      <w:r w:rsidR="005B6442" w:rsidRPr="00B350B9">
        <w:rPr>
          <w:rFonts w:asciiTheme="minorHAnsi" w:hAnsiTheme="minorHAnsi" w:cstheme="minorHAnsi"/>
          <w:i/>
          <w:sz w:val="22"/>
        </w:rPr>
        <w:t>esponsibilities</w:t>
      </w:r>
      <w:r w:rsidR="005B6442" w:rsidRPr="00B350B9">
        <w:rPr>
          <w:rFonts w:asciiTheme="minorHAnsi" w:hAnsiTheme="minorHAnsi" w:cstheme="minorHAnsi"/>
          <w:color w:val="000000"/>
          <w:sz w:val="20"/>
          <w:szCs w:val="22"/>
        </w:rPr>
        <w:t xml:space="preserve"> </w:t>
      </w:r>
    </w:p>
    <w:p w14:paraId="484427D1" w14:textId="1F2B8614" w:rsidR="00E94382" w:rsidRDefault="00053670" w:rsidP="00E94382">
      <w:pPr>
        <w:spacing w:after="0" w:line="240" w:lineRule="auto"/>
        <w:rPr>
          <w:i/>
        </w:rPr>
      </w:pPr>
      <w:r>
        <w:rPr>
          <w:i/>
        </w:rPr>
        <w:t xml:space="preserve"> </w:t>
      </w:r>
    </w:p>
    <w:p w14:paraId="2D582243" w14:textId="1C24BBC5" w:rsidR="00613B96" w:rsidRPr="00DC1664" w:rsidRDefault="00613B96" w:rsidP="00E94382">
      <w:pPr>
        <w:pStyle w:val="ListParagraph"/>
        <w:numPr>
          <w:ilvl w:val="0"/>
          <w:numId w:val="11"/>
        </w:numPr>
        <w:spacing w:after="0" w:line="240" w:lineRule="auto"/>
      </w:pPr>
      <w:r w:rsidRPr="00DC1664">
        <w:t xml:space="preserve">Set up sterile field and apply sterile technique and infection control procedures </w:t>
      </w:r>
    </w:p>
    <w:p w14:paraId="29272E98" w14:textId="77777777" w:rsidR="00613B96" w:rsidRPr="00DC1664" w:rsidRDefault="00613B96" w:rsidP="00053670">
      <w:pPr>
        <w:pStyle w:val="ListParagraph"/>
        <w:numPr>
          <w:ilvl w:val="0"/>
          <w:numId w:val="7"/>
        </w:numPr>
        <w:spacing w:after="0" w:line="240" w:lineRule="auto"/>
      </w:pPr>
      <w:r w:rsidRPr="00DC1664">
        <w:t>Trained on effective communication and assisting with surgery, procedures and instruments</w:t>
      </w:r>
    </w:p>
    <w:p w14:paraId="5F335748" w14:textId="77777777" w:rsidR="00613B96" w:rsidRPr="00DC1664" w:rsidRDefault="00613B96" w:rsidP="00053670">
      <w:pPr>
        <w:pStyle w:val="ListParagraph"/>
        <w:numPr>
          <w:ilvl w:val="0"/>
          <w:numId w:val="7"/>
        </w:numPr>
        <w:spacing w:after="0" w:line="240" w:lineRule="auto"/>
      </w:pPr>
      <w:r w:rsidRPr="00DC1664">
        <w:t>Prepared injection and injection site</w:t>
      </w:r>
    </w:p>
    <w:p w14:paraId="4FA84BBC" w14:textId="77777777" w:rsidR="00613B96" w:rsidRPr="00DC1664" w:rsidRDefault="00613B96" w:rsidP="00053670">
      <w:pPr>
        <w:pStyle w:val="ListParagraph"/>
        <w:numPr>
          <w:ilvl w:val="0"/>
          <w:numId w:val="7"/>
        </w:numPr>
        <w:spacing w:after="0" w:line="240" w:lineRule="auto"/>
      </w:pPr>
      <w:r w:rsidRPr="00DC1664">
        <w:t>Perform tear break up time test to check tear production using fluorescein strips</w:t>
      </w:r>
    </w:p>
    <w:p w14:paraId="066E3854" w14:textId="77777777" w:rsidR="00613B96" w:rsidRPr="00DC1664" w:rsidRDefault="00613B96" w:rsidP="00053670">
      <w:pPr>
        <w:pStyle w:val="ListParagraph"/>
        <w:numPr>
          <w:ilvl w:val="0"/>
          <w:numId w:val="7"/>
        </w:numPr>
        <w:spacing w:after="0" w:line="240" w:lineRule="auto"/>
      </w:pPr>
      <w:r w:rsidRPr="00DC1664">
        <w:t>Familiar with anatomy and function of the eye and basic ocular pharmacology</w:t>
      </w:r>
    </w:p>
    <w:p w14:paraId="4D739780" w14:textId="77777777" w:rsidR="00613B96" w:rsidRPr="00DC1664" w:rsidRDefault="00613B96" w:rsidP="00053670">
      <w:pPr>
        <w:pStyle w:val="ListParagraph"/>
        <w:numPr>
          <w:ilvl w:val="0"/>
          <w:numId w:val="7"/>
        </w:numPr>
        <w:spacing w:after="0" w:line="240" w:lineRule="auto"/>
      </w:pPr>
      <w:r w:rsidRPr="00DC1664">
        <w:t>Apply sterile technique &amp; infection control procedures</w:t>
      </w:r>
    </w:p>
    <w:p w14:paraId="08375A9D" w14:textId="10266692" w:rsidR="00613B96" w:rsidRPr="00DC1664" w:rsidRDefault="00053670" w:rsidP="00466412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>
        <w:t>Tonopen</w:t>
      </w:r>
      <w:proofErr w:type="spellEnd"/>
      <w:r>
        <w:t xml:space="preserve"> basic and </w:t>
      </w:r>
      <w:proofErr w:type="spellStart"/>
      <w:r w:rsidR="00613B96" w:rsidRPr="00DC1664">
        <w:t>Goldmann</w:t>
      </w:r>
      <w:proofErr w:type="spellEnd"/>
      <w:r w:rsidR="00613B96" w:rsidRPr="00DC1664">
        <w:t xml:space="preserve"> applanation tonometry</w:t>
      </w:r>
    </w:p>
    <w:p w14:paraId="4E9BF92C" w14:textId="77777777" w:rsidR="00613B96" w:rsidRPr="00DC1664" w:rsidRDefault="00613B96" w:rsidP="00053670">
      <w:pPr>
        <w:pStyle w:val="ListParagraph"/>
        <w:numPr>
          <w:ilvl w:val="0"/>
          <w:numId w:val="7"/>
        </w:numPr>
        <w:spacing w:after="0" w:line="240" w:lineRule="auto"/>
      </w:pPr>
      <w:r w:rsidRPr="00DC1664">
        <w:t>Lensometry (bifocal, progressive, prism)</w:t>
      </w:r>
    </w:p>
    <w:p w14:paraId="50B2F968" w14:textId="77777777" w:rsidR="00613B96" w:rsidRPr="00DC1664" w:rsidRDefault="00613B96" w:rsidP="00053670">
      <w:pPr>
        <w:pStyle w:val="ListParagraph"/>
        <w:numPr>
          <w:ilvl w:val="0"/>
          <w:numId w:val="7"/>
        </w:numPr>
        <w:spacing w:after="0" w:line="240" w:lineRule="auto"/>
      </w:pPr>
      <w:r w:rsidRPr="00DC1664">
        <w:t xml:space="preserve">Visual Fields (Humphrey &amp; </w:t>
      </w:r>
      <w:proofErr w:type="spellStart"/>
      <w:r w:rsidRPr="00DC1664">
        <w:t>Goldmann</w:t>
      </w:r>
      <w:proofErr w:type="spellEnd"/>
      <w:r w:rsidRPr="00DC1664">
        <w:t>)</w:t>
      </w:r>
    </w:p>
    <w:p w14:paraId="7159246C" w14:textId="77777777" w:rsidR="00613B96" w:rsidRPr="00DC1664" w:rsidRDefault="00613B96" w:rsidP="00053670">
      <w:pPr>
        <w:pStyle w:val="ListParagraph"/>
        <w:numPr>
          <w:ilvl w:val="0"/>
          <w:numId w:val="7"/>
        </w:numPr>
        <w:spacing w:after="0" w:line="240" w:lineRule="auto"/>
      </w:pPr>
      <w:r w:rsidRPr="00DC1664">
        <w:t>Measure and record visual acuity at near, distance, and with pinhole</w:t>
      </w:r>
    </w:p>
    <w:p w14:paraId="03D74816" w14:textId="77777777" w:rsidR="00613B96" w:rsidRPr="00DC1664" w:rsidRDefault="00613B96" w:rsidP="00053670">
      <w:pPr>
        <w:pStyle w:val="ListParagraph"/>
        <w:numPr>
          <w:ilvl w:val="0"/>
          <w:numId w:val="7"/>
        </w:numPr>
        <w:spacing w:after="0" w:line="240" w:lineRule="auto"/>
      </w:pPr>
      <w:r w:rsidRPr="00DC1664">
        <w:t>Ocular Coherence Tomography</w:t>
      </w:r>
    </w:p>
    <w:p w14:paraId="74F5296A" w14:textId="77777777" w:rsidR="00613B96" w:rsidRPr="00DC1664" w:rsidRDefault="00613B96" w:rsidP="00053670">
      <w:pPr>
        <w:pStyle w:val="ListParagraph"/>
        <w:numPr>
          <w:ilvl w:val="0"/>
          <w:numId w:val="7"/>
        </w:numPr>
        <w:spacing w:after="0" w:line="240" w:lineRule="auto"/>
      </w:pPr>
      <w:r w:rsidRPr="00DC1664">
        <w:t>Retinoscopy</w:t>
      </w:r>
    </w:p>
    <w:p w14:paraId="7C42B4E6" w14:textId="77777777" w:rsidR="00613B96" w:rsidRPr="00DC1664" w:rsidRDefault="00613B96" w:rsidP="00053670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 w:rsidRPr="00DC1664">
        <w:t>Amsler</w:t>
      </w:r>
      <w:proofErr w:type="spellEnd"/>
      <w:r w:rsidRPr="00DC1664">
        <w:t xml:space="preserve"> Grid </w:t>
      </w:r>
    </w:p>
    <w:p w14:paraId="2374E64B" w14:textId="2C3EA287" w:rsidR="00613B96" w:rsidRDefault="00613B96" w:rsidP="00053670">
      <w:pPr>
        <w:pStyle w:val="ListParagraph"/>
        <w:numPr>
          <w:ilvl w:val="0"/>
          <w:numId w:val="7"/>
        </w:numPr>
        <w:spacing w:after="0" w:line="240" w:lineRule="auto"/>
      </w:pPr>
      <w:r w:rsidRPr="00DC1664">
        <w:t>Basic refractometry in phoropter</w:t>
      </w:r>
      <w:r w:rsidR="00316915">
        <w:t xml:space="preserve"> </w:t>
      </w:r>
      <w:r w:rsidR="00316915" w:rsidRPr="00316915">
        <w:t>utilizing an auto refraction or habitual glass prescription in the phoropter</w:t>
      </w:r>
    </w:p>
    <w:p w14:paraId="32F0B8D5" w14:textId="45C632A0" w:rsidR="005B6442" w:rsidRPr="00DC1664" w:rsidRDefault="005B6442" w:rsidP="00053670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Observed minor procedures and cataract surgery </w:t>
      </w:r>
    </w:p>
    <w:p w14:paraId="56B38F21" w14:textId="77777777" w:rsidR="00613B96" w:rsidRPr="00DC1664" w:rsidRDefault="00613B96" w:rsidP="00053670">
      <w:pPr>
        <w:spacing w:after="0" w:line="240" w:lineRule="auto"/>
      </w:pPr>
    </w:p>
    <w:p w14:paraId="3B06E94D" w14:textId="77777777" w:rsidR="00DE3EAD" w:rsidRDefault="00DE3EAD" w:rsidP="00053670">
      <w:pPr>
        <w:spacing w:after="0" w:line="240" w:lineRule="auto"/>
        <w:rPr>
          <w:b/>
        </w:rPr>
      </w:pPr>
    </w:p>
    <w:p w14:paraId="011BAB26" w14:textId="2BDA43B0" w:rsidR="00DE3EAD" w:rsidRPr="00FF131E" w:rsidRDefault="008E6D5E" w:rsidP="00B350B9">
      <w:pPr>
        <w:spacing w:after="0" w:line="240" w:lineRule="auto"/>
      </w:pPr>
      <w:r>
        <w:rPr>
          <w:b/>
        </w:rPr>
        <w:lastRenderedPageBreak/>
        <w:t>Name</w:t>
      </w:r>
    </w:p>
    <w:p w14:paraId="1D817ED0" w14:textId="2FDB8E64" w:rsidR="00DE3EAD" w:rsidRPr="005B6442" w:rsidRDefault="008E6D5E" w:rsidP="00DE3EAD">
      <w:pPr>
        <w:tabs>
          <w:tab w:val="right" w:pos="10080"/>
        </w:tabs>
        <w:spacing w:after="0" w:line="240" w:lineRule="auto"/>
        <w:ind w:left="360"/>
        <w:rPr>
          <w:b/>
        </w:rPr>
      </w:pPr>
      <w:r>
        <w:t>123-123-1234</w:t>
      </w:r>
      <w:r w:rsidR="00DE3EAD" w:rsidRPr="00315DDB">
        <w:t xml:space="preserve"> </w:t>
      </w:r>
      <w:r w:rsidR="00DE3EAD" w:rsidRPr="00315DDB">
        <w:rPr>
          <w:b/>
        </w:rPr>
        <w:sym w:font="Symbol" w:char="F0B7"/>
      </w:r>
      <w:r w:rsidR="00DE3EAD" w:rsidRPr="005B6442">
        <w:rPr>
          <w:b/>
        </w:rPr>
        <w:t xml:space="preserve"> </w:t>
      </w:r>
      <w:hyperlink r:id="rId5" w:history="1">
        <w:r>
          <w:rPr>
            <w:rStyle w:val="Hyperlink"/>
          </w:rPr>
          <w:t>email</w:t>
        </w:r>
      </w:hyperlink>
      <w:r w:rsidR="00DE3EAD" w:rsidRPr="005B6442">
        <w:rPr>
          <w:b/>
        </w:rPr>
        <w:t xml:space="preserve"> </w:t>
      </w:r>
    </w:p>
    <w:p w14:paraId="0BEAB946" w14:textId="77777777" w:rsidR="00DE3EAD" w:rsidRDefault="00DE3EAD" w:rsidP="00DE3EAD">
      <w:pPr>
        <w:tabs>
          <w:tab w:val="right" w:pos="10080"/>
        </w:tabs>
        <w:spacing w:after="0" w:line="240" w:lineRule="auto"/>
        <w:ind w:left="360"/>
      </w:pPr>
      <w:r w:rsidRPr="00315DDB">
        <w:t>Pg.2</w:t>
      </w:r>
    </w:p>
    <w:p w14:paraId="28528742" w14:textId="77777777" w:rsidR="00DE3EAD" w:rsidRDefault="00DE3EAD" w:rsidP="00053670">
      <w:pPr>
        <w:spacing w:after="0" w:line="240" w:lineRule="auto"/>
        <w:rPr>
          <w:b/>
        </w:rPr>
      </w:pPr>
    </w:p>
    <w:p w14:paraId="4186D48F" w14:textId="643BF32C" w:rsidR="00AF78FD" w:rsidRPr="00AF78FD" w:rsidRDefault="00AF78FD" w:rsidP="00053670">
      <w:pPr>
        <w:spacing w:after="0" w:line="240" w:lineRule="auto"/>
        <w:rPr>
          <w:b/>
        </w:rPr>
      </w:pPr>
      <w:r w:rsidRPr="00AF78FD">
        <w:rPr>
          <w:b/>
        </w:rPr>
        <w:t xml:space="preserve">OMT </w:t>
      </w:r>
      <w:r>
        <w:rPr>
          <w:b/>
        </w:rPr>
        <w:t>Practicum</w:t>
      </w:r>
      <w:r w:rsidR="00B350B9">
        <w:rPr>
          <w:b/>
        </w:rPr>
        <w:t xml:space="preserve"> Sites</w:t>
      </w:r>
      <w:r w:rsidRPr="00AF78FD">
        <w:rPr>
          <w:b/>
        </w:rPr>
        <w:t xml:space="preserve">: </w:t>
      </w:r>
    </w:p>
    <w:p w14:paraId="61857D71" w14:textId="77777777" w:rsidR="00B350B9" w:rsidRDefault="00AF78FD" w:rsidP="00053670">
      <w:pPr>
        <w:spacing w:after="0" w:line="240" w:lineRule="auto"/>
      </w:pPr>
      <w:r>
        <w:t>Veterans Administration,</w:t>
      </w:r>
      <w:r w:rsidR="00613B96" w:rsidRPr="00DC1664">
        <w:t xml:space="preserve"> Portland</w:t>
      </w:r>
      <w:r>
        <w:t>,</w:t>
      </w:r>
      <w:r w:rsidR="00613B96" w:rsidRPr="00DC1664">
        <w:t xml:space="preserve"> OR</w:t>
      </w:r>
    </w:p>
    <w:p w14:paraId="6C95372E" w14:textId="7827E6FD" w:rsidR="00613B96" w:rsidRDefault="00B350B9" w:rsidP="00053670">
      <w:pPr>
        <w:spacing w:after="0" w:line="240" w:lineRule="auto"/>
      </w:pPr>
      <w:r>
        <w:t>Retina NW, Portland, OR</w:t>
      </w:r>
      <w:r w:rsidR="00613B96" w:rsidRPr="00DC1664">
        <w:t xml:space="preserve"> </w:t>
      </w:r>
    </w:p>
    <w:p w14:paraId="3372D99F" w14:textId="77777777" w:rsidR="00AF78FD" w:rsidRDefault="00AF78FD" w:rsidP="00053670">
      <w:pPr>
        <w:spacing w:after="0" w:line="240" w:lineRule="auto"/>
        <w:rPr>
          <w:b/>
        </w:rPr>
      </w:pPr>
      <w:r>
        <w:rPr>
          <w:b/>
        </w:rPr>
        <w:t xml:space="preserve">Rotations in: </w:t>
      </w:r>
      <w:r w:rsidRPr="00AF78FD">
        <w:rPr>
          <w:b/>
        </w:rPr>
        <w:t>General ophthalmology</w:t>
      </w:r>
      <w:r>
        <w:rPr>
          <w:b/>
        </w:rPr>
        <w:t xml:space="preserve">, </w:t>
      </w:r>
      <w:r w:rsidRPr="00AF78FD">
        <w:rPr>
          <w:b/>
        </w:rPr>
        <w:t>Retina</w:t>
      </w:r>
      <w:r>
        <w:rPr>
          <w:b/>
        </w:rPr>
        <w:t>/neurology, clinic, glaucoma clinic</w:t>
      </w:r>
      <w:r w:rsidRPr="00AF78FD">
        <w:rPr>
          <w:b/>
        </w:rPr>
        <w:t xml:space="preserve">, </w:t>
      </w:r>
      <w:r>
        <w:rPr>
          <w:b/>
        </w:rPr>
        <w:t>Optometry clinic</w:t>
      </w:r>
    </w:p>
    <w:p w14:paraId="208B8C5E" w14:textId="77777777" w:rsidR="00110847" w:rsidRDefault="00110847" w:rsidP="00053670">
      <w:pPr>
        <w:spacing w:after="0" w:line="240" w:lineRule="auto"/>
        <w:rPr>
          <w:i/>
        </w:rPr>
      </w:pPr>
    </w:p>
    <w:p w14:paraId="236309EB" w14:textId="06FC851E" w:rsidR="00110847" w:rsidRDefault="00E94382" w:rsidP="00053670">
      <w:pPr>
        <w:spacing w:after="0" w:line="240" w:lineRule="auto"/>
        <w:rPr>
          <w:i/>
        </w:rPr>
      </w:pPr>
      <w:r>
        <w:rPr>
          <w:i/>
        </w:rPr>
        <w:t xml:space="preserve">Patient panel: </w:t>
      </w:r>
      <w:r w:rsidR="00E41A73" w:rsidRPr="00E41A73">
        <w:rPr>
          <w:i/>
        </w:rPr>
        <w:t>individuals with chronic health conditions and extensive use of mobility and accommodation devices</w:t>
      </w:r>
    </w:p>
    <w:p w14:paraId="5813709E" w14:textId="4C0760AF" w:rsidR="00E41A73" w:rsidRPr="00110847" w:rsidRDefault="00110847" w:rsidP="00110847">
      <w:pPr>
        <w:spacing w:after="0" w:line="240" w:lineRule="auto"/>
        <w:rPr>
          <w:i/>
        </w:rPr>
      </w:pPr>
      <w:r w:rsidRPr="00110847">
        <w:rPr>
          <w:i/>
        </w:rPr>
        <w:t>Respond to the needs of the staff ophthalmologists. the supervisory technician or other designated administrative supervisor</w:t>
      </w:r>
      <w:r>
        <w:rPr>
          <w:i/>
        </w:rPr>
        <w:t>s</w:t>
      </w:r>
      <w:r w:rsidRPr="00110847">
        <w:rPr>
          <w:i/>
        </w:rPr>
        <w:t xml:space="preserve">. </w:t>
      </w:r>
      <w:r>
        <w:rPr>
          <w:i/>
        </w:rPr>
        <w:t>Perform b</w:t>
      </w:r>
      <w:r w:rsidRPr="00110847">
        <w:rPr>
          <w:i/>
        </w:rPr>
        <w:t>asic screening assignments</w:t>
      </w:r>
      <w:r>
        <w:rPr>
          <w:i/>
        </w:rPr>
        <w:t xml:space="preserve"> and handle d</w:t>
      </w:r>
      <w:r w:rsidRPr="00110847">
        <w:rPr>
          <w:i/>
        </w:rPr>
        <w:t>eviations from regular procedures</w:t>
      </w:r>
      <w:r>
        <w:rPr>
          <w:i/>
        </w:rPr>
        <w:t xml:space="preserve"> including</w:t>
      </w:r>
      <w:r w:rsidRPr="00110847">
        <w:rPr>
          <w:i/>
        </w:rPr>
        <w:t xml:space="preserve">, unanticipated problems, </w:t>
      </w:r>
      <w:r>
        <w:rPr>
          <w:i/>
        </w:rPr>
        <w:t xml:space="preserve">refer </w:t>
      </w:r>
      <w:r w:rsidRPr="00110847">
        <w:rPr>
          <w:i/>
        </w:rPr>
        <w:t>complex patients</w:t>
      </w:r>
      <w:r>
        <w:rPr>
          <w:i/>
        </w:rPr>
        <w:t xml:space="preserve"> or unfa</w:t>
      </w:r>
      <w:r w:rsidRPr="00110847">
        <w:rPr>
          <w:i/>
        </w:rPr>
        <w:t>miliar situations</w:t>
      </w:r>
      <w:r>
        <w:rPr>
          <w:i/>
        </w:rPr>
        <w:t xml:space="preserve"> </w:t>
      </w:r>
      <w:r w:rsidRPr="00110847">
        <w:rPr>
          <w:i/>
        </w:rPr>
        <w:t>to the supervisor.</w:t>
      </w:r>
      <w:r w:rsidR="00E41A73" w:rsidRPr="00110847">
        <w:rPr>
          <w:i/>
        </w:rPr>
        <w:t xml:space="preserve">  </w:t>
      </w:r>
    </w:p>
    <w:p w14:paraId="4DED2556" w14:textId="77777777" w:rsidR="00DE3EAD" w:rsidRPr="00E41A73" w:rsidRDefault="00DE3EAD" w:rsidP="00053670">
      <w:pPr>
        <w:spacing w:after="0" w:line="240" w:lineRule="auto"/>
        <w:rPr>
          <w:i/>
        </w:rPr>
      </w:pPr>
    </w:p>
    <w:p w14:paraId="3A45FCA8" w14:textId="77777777" w:rsidR="00110847" w:rsidRDefault="00613B96" w:rsidP="0048074C">
      <w:pPr>
        <w:pStyle w:val="ListParagraph"/>
        <w:numPr>
          <w:ilvl w:val="0"/>
          <w:numId w:val="6"/>
        </w:numPr>
        <w:spacing w:after="0" w:line="240" w:lineRule="auto"/>
      </w:pPr>
      <w:r w:rsidRPr="00DC1664">
        <w:t>Greet and room patient</w:t>
      </w:r>
      <w:r w:rsidR="00110847">
        <w:t xml:space="preserve"> establishing rapport and communicating with diverse clientele with an equity lens.  </w:t>
      </w:r>
    </w:p>
    <w:p w14:paraId="75748407" w14:textId="20ED55F5" w:rsidR="00613B96" w:rsidRPr="00DC1664" w:rsidRDefault="00110847" w:rsidP="0048074C">
      <w:pPr>
        <w:pStyle w:val="ListParagraph"/>
        <w:numPr>
          <w:ilvl w:val="0"/>
          <w:numId w:val="6"/>
        </w:numPr>
        <w:spacing w:after="0" w:line="240" w:lineRule="auto"/>
      </w:pPr>
      <w:r>
        <w:t>C</w:t>
      </w:r>
      <w:r w:rsidR="00613B96" w:rsidRPr="00DC1664">
        <w:t>onduct auto refraction</w:t>
      </w:r>
      <w:r w:rsidR="006344AB">
        <w:t xml:space="preserve">. </w:t>
      </w:r>
      <w:r w:rsidR="00613B96" w:rsidRPr="00DC1664">
        <w:t xml:space="preserve">Measure and record visual acuity at distance and near with and without </w:t>
      </w:r>
      <w:r w:rsidR="00E94382">
        <w:t>correction. Pinhole when needed</w:t>
      </w:r>
    </w:p>
    <w:p w14:paraId="11F9E806" w14:textId="54341B9C" w:rsidR="00613B96" w:rsidRPr="00DC1664" w:rsidRDefault="00613B96" w:rsidP="005B6442">
      <w:pPr>
        <w:pStyle w:val="ListParagraph"/>
        <w:numPr>
          <w:ilvl w:val="0"/>
          <w:numId w:val="6"/>
        </w:numPr>
        <w:spacing w:after="0" w:line="240" w:lineRule="auto"/>
      </w:pPr>
      <w:r w:rsidRPr="00DC1664">
        <w:t xml:space="preserve">Conduct motility testing: confrontation visual fields, cover/uncover </w:t>
      </w:r>
    </w:p>
    <w:p w14:paraId="3706AD4E" w14:textId="3EEA9A23" w:rsidR="006344AB" w:rsidRDefault="00613B96" w:rsidP="006344AB">
      <w:pPr>
        <w:pStyle w:val="ListParagraph"/>
        <w:numPr>
          <w:ilvl w:val="0"/>
          <w:numId w:val="6"/>
        </w:numPr>
        <w:spacing w:after="0" w:line="240" w:lineRule="auto"/>
      </w:pPr>
      <w:r w:rsidRPr="00DC1664">
        <w:t>Measure, compare, a</w:t>
      </w:r>
      <w:r w:rsidR="006344AB">
        <w:t>nd evaluate pupillary responses;</w:t>
      </w:r>
      <w:r w:rsidR="006344AB" w:rsidRPr="006344AB">
        <w:t xml:space="preserve"> </w:t>
      </w:r>
      <w:r w:rsidR="006344AB" w:rsidRPr="00DC1664">
        <w:t>Estimate anterior chamber depth</w:t>
      </w:r>
    </w:p>
    <w:p w14:paraId="70AB765A" w14:textId="2516417A" w:rsidR="00FF131E" w:rsidRPr="00FF131E" w:rsidRDefault="00FF131E" w:rsidP="00FF131E">
      <w:pPr>
        <w:pStyle w:val="ListParagraph"/>
        <w:numPr>
          <w:ilvl w:val="0"/>
          <w:numId w:val="6"/>
        </w:numPr>
        <w:tabs>
          <w:tab w:val="right" w:pos="10080"/>
        </w:tabs>
        <w:spacing w:after="0" w:line="240" w:lineRule="auto"/>
        <w:rPr>
          <w:b/>
        </w:rPr>
      </w:pPr>
      <w:r w:rsidRPr="00DC1664">
        <w:t xml:space="preserve">Perform basic tonometry using a </w:t>
      </w:r>
      <w:proofErr w:type="spellStart"/>
      <w:r w:rsidRPr="00DC1664">
        <w:t>tonopen</w:t>
      </w:r>
      <w:proofErr w:type="spellEnd"/>
    </w:p>
    <w:p w14:paraId="43F6EFA1" w14:textId="4FEACABF" w:rsidR="00FF131E" w:rsidRPr="00DC1664" w:rsidRDefault="00FF131E" w:rsidP="00FF131E">
      <w:pPr>
        <w:pStyle w:val="ListParagraph"/>
        <w:numPr>
          <w:ilvl w:val="0"/>
          <w:numId w:val="6"/>
        </w:numPr>
        <w:spacing w:after="0" w:line="240" w:lineRule="auto"/>
      </w:pPr>
      <w:r w:rsidRPr="00DC1664">
        <w:t>Administer eye drops</w:t>
      </w:r>
      <w:r w:rsidR="00DE3EAD">
        <w:t xml:space="preserve"> to dilate pupils</w:t>
      </w:r>
      <w:r w:rsidRPr="00DC1664">
        <w:t xml:space="preserve"> </w:t>
      </w:r>
    </w:p>
    <w:p w14:paraId="7353D6D7" w14:textId="77777777" w:rsidR="00FF131E" w:rsidRPr="00DC1664" w:rsidRDefault="00FF131E" w:rsidP="00FF131E">
      <w:pPr>
        <w:pStyle w:val="ListParagraph"/>
        <w:numPr>
          <w:ilvl w:val="0"/>
          <w:numId w:val="6"/>
        </w:numPr>
        <w:spacing w:after="0" w:line="240" w:lineRule="auto"/>
      </w:pPr>
      <w:r w:rsidRPr="00DC1664">
        <w:t>Observe</w:t>
      </w:r>
      <w:r>
        <w:t>d</w:t>
      </w:r>
      <w:r w:rsidRPr="00DC1664">
        <w:t xml:space="preserve"> </w:t>
      </w:r>
      <w:r>
        <w:t xml:space="preserve">temporal artery biopsy </w:t>
      </w:r>
    </w:p>
    <w:p w14:paraId="7265F0C3" w14:textId="46D26AE3" w:rsidR="00FF131E" w:rsidRPr="00DC1664" w:rsidRDefault="00FF131E" w:rsidP="00FF131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Conduct automated </w:t>
      </w:r>
      <w:r w:rsidRPr="00DC1664">
        <w:t>visual field testing</w:t>
      </w:r>
      <w:r w:rsidR="00DE3EAD">
        <w:t xml:space="preserve"> </w:t>
      </w:r>
    </w:p>
    <w:p w14:paraId="7713C12D" w14:textId="526273C4" w:rsidR="00316915" w:rsidRPr="00DC1664" w:rsidRDefault="00613B96" w:rsidP="006A7C35">
      <w:pPr>
        <w:pStyle w:val="ListParagraph"/>
        <w:numPr>
          <w:ilvl w:val="0"/>
          <w:numId w:val="6"/>
        </w:numPr>
        <w:spacing w:after="0" w:line="240" w:lineRule="auto"/>
      </w:pPr>
      <w:r w:rsidRPr="00DC1664">
        <w:t>Record spectacle reading through manual lensometry</w:t>
      </w:r>
      <w:r w:rsidR="00E94382">
        <w:t xml:space="preserve">: </w:t>
      </w:r>
      <w:r w:rsidRPr="00DC1664">
        <w:t>bifocals, progressives, trifocals, and single vision lenses in both plus and minus cylinder</w:t>
      </w:r>
      <w:r w:rsidR="00E94382">
        <w:t xml:space="preserve">. </w:t>
      </w:r>
      <w:r w:rsidRPr="00DC1664">
        <w:t>Transpos</w:t>
      </w:r>
      <w:r w:rsidR="00E94382">
        <w:t xml:space="preserve">e prescriptions in minus or plus </w:t>
      </w:r>
      <w:r w:rsidRPr="00DC1664">
        <w:t>cylinders</w:t>
      </w:r>
      <w:r w:rsidR="00316915">
        <w:t xml:space="preserve"> </w:t>
      </w:r>
      <w:r w:rsidR="00316915" w:rsidRPr="00316915">
        <w:t>glare testing, stereo acuity, potential meter</w:t>
      </w:r>
    </w:p>
    <w:p w14:paraId="631E6AD9" w14:textId="07B3C83A" w:rsidR="00BC6F7D" w:rsidRDefault="00E94382" w:rsidP="00B72394">
      <w:pPr>
        <w:pStyle w:val="ListParagraph"/>
        <w:numPr>
          <w:ilvl w:val="0"/>
          <w:numId w:val="6"/>
        </w:numPr>
        <w:spacing w:after="0" w:line="240" w:lineRule="auto"/>
      </w:pPr>
      <w:r>
        <w:t>Perform</w:t>
      </w:r>
      <w:r w:rsidR="00BC6F7D">
        <w:t xml:space="preserve"> 200+ OCT</w:t>
      </w:r>
      <w:r w:rsidR="00316915">
        <w:t xml:space="preserve"> (</w:t>
      </w:r>
      <w:r w:rsidR="00316915" w:rsidRPr="00316915">
        <w:t>pachymetry</w:t>
      </w:r>
      <w:r w:rsidR="00316915">
        <w:t xml:space="preserve"> and anterior segment</w:t>
      </w:r>
      <w:r w:rsidR="00316915" w:rsidRPr="00316915">
        <w:t>)</w:t>
      </w:r>
      <w:r w:rsidR="00316915" w:rsidRPr="00316915">
        <w:rPr>
          <w:rFonts w:ascii="Arial" w:hAnsi="Arial" w:cs="Arial"/>
          <w:color w:val="000000"/>
        </w:rPr>
        <w:t xml:space="preserve"> </w:t>
      </w:r>
      <w:r w:rsidR="00BC6F7D">
        <w:t xml:space="preserve">and fundus </w:t>
      </w:r>
      <w:r w:rsidR="00BC6F7D" w:rsidRPr="00DC1664">
        <w:t xml:space="preserve">photography </w:t>
      </w:r>
      <w:r w:rsidR="00BC6F7D">
        <w:t xml:space="preserve">using </w:t>
      </w:r>
      <w:proofErr w:type="spellStart"/>
      <w:r w:rsidR="00BC6F7D">
        <w:t>Visucam</w:t>
      </w:r>
      <w:proofErr w:type="spellEnd"/>
      <w:r w:rsidR="00BC6F7D">
        <w:t xml:space="preserve"> </w:t>
      </w:r>
    </w:p>
    <w:p w14:paraId="37EFE739" w14:textId="749EA6AC" w:rsidR="00FF131E" w:rsidRDefault="00DE3EAD" w:rsidP="00FF131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Performed </w:t>
      </w:r>
      <w:proofErr w:type="spellStart"/>
      <w:r w:rsidR="00613B96" w:rsidRPr="00DC1664">
        <w:t>Optos</w:t>
      </w:r>
      <w:proofErr w:type="spellEnd"/>
      <w:r>
        <w:t xml:space="preserve"> and </w:t>
      </w:r>
      <w:r w:rsidRPr="00DE3EAD">
        <w:t>corneal topography</w:t>
      </w:r>
      <w:r w:rsidR="00613B96" w:rsidRPr="00DC1664">
        <w:t xml:space="preserve"> photography to capture retinal images and record in patient’s </w:t>
      </w:r>
      <w:r w:rsidR="006344AB">
        <w:t>EHR</w:t>
      </w:r>
      <w:r w:rsidR="00613B96" w:rsidRPr="00DC1664">
        <w:t xml:space="preserve"> </w:t>
      </w:r>
    </w:p>
    <w:p w14:paraId="17061223" w14:textId="113EB381" w:rsidR="00BC6F7D" w:rsidRDefault="00613B96" w:rsidP="00053670">
      <w:pPr>
        <w:pStyle w:val="ListParagraph"/>
        <w:numPr>
          <w:ilvl w:val="0"/>
          <w:numId w:val="6"/>
        </w:numPr>
        <w:spacing w:after="0" w:line="240" w:lineRule="auto"/>
      </w:pPr>
      <w:r w:rsidRPr="00DC1664">
        <w:t xml:space="preserve">Disinfect </w:t>
      </w:r>
      <w:r w:rsidR="003D484B">
        <w:t xml:space="preserve">surfaces and </w:t>
      </w:r>
      <w:r w:rsidRPr="00DC1664">
        <w:t>non-critical reusable medical equipment</w:t>
      </w:r>
      <w:r w:rsidR="00BC6F7D">
        <w:t xml:space="preserve"> and </w:t>
      </w:r>
      <w:r w:rsidR="003D484B">
        <w:t xml:space="preserve">prepare </w:t>
      </w:r>
      <w:r w:rsidR="00BC6F7D" w:rsidRPr="00DC1664">
        <w:t>exam rooms</w:t>
      </w:r>
      <w:r w:rsidR="00DE3EAD">
        <w:t xml:space="preserve"> </w:t>
      </w:r>
      <w:r w:rsidR="00DE3EAD" w:rsidRPr="00DE3EAD">
        <w:t>Ensures exam rooms are stocked with adequate supplies</w:t>
      </w:r>
      <w:r w:rsidR="00BC6F7D" w:rsidRPr="00DC1664">
        <w:t xml:space="preserve"> </w:t>
      </w:r>
    </w:p>
    <w:p w14:paraId="5EF28BC6" w14:textId="0AF1B6F8" w:rsidR="00BC6F7D" w:rsidRDefault="00110847" w:rsidP="00C9225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proofErr w:type="spellStart"/>
      <w:r>
        <w:t>LenSTAR</w:t>
      </w:r>
      <w:proofErr w:type="spellEnd"/>
      <w:r>
        <w:t xml:space="preserve"> and o</w:t>
      </w:r>
      <w:r w:rsidR="00BC6F7D">
        <w:t>bserved</w:t>
      </w:r>
      <w:r>
        <w:t xml:space="preserve"> emersion A-scan for</w:t>
      </w:r>
      <w:r w:rsidR="00BC6F7D">
        <w:t xml:space="preserve"> pre-surgical cataract screening exam </w:t>
      </w:r>
      <w:r>
        <w:t>IOL calculation</w:t>
      </w:r>
    </w:p>
    <w:p w14:paraId="19E91A93" w14:textId="2137BAC7" w:rsidR="00BC6F7D" w:rsidRDefault="00BC6F7D" w:rsidP="00053670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Set up </w:t>
      </w:r>
      <w:r w:rsidR="00E94382">
        <w:t>for retina injections</w:t>
      </w:r>
    </w:p>
    <w:p w14:paraId="7205154B" w14:textId="2FC2F64C" w:rsidR="00DE3EAD" w:rsidRPr="00DC1664" w:rsidRDefault="00DE3EAD" w:rsidP="00053670">
      <w:pPr>
        <w:pStyle w:val="ListParagraph"/>
        <w:numPr>
          <w:ilvl w:val="0"/>
          <w:numId w:val="6"/>
        </w:numPr>
        <w:spacing w:after="0" w:line="240" w:lineRule="auto"/>
      </w:pPr>
      <w:r>
        <w:t>Follow up with patients to ensure they understand post-op instructions and medications</w:t>
      </w:r>
    </w:p>
    <w:p w14:paraId="4A139815" w14:textId="77777777" w:rsidR="00053670" w:rsidRDefault="00053670" w:rsidP="00053670">
      <w:pPr>
        <w:tabs>
          <w:tab w:val="right" w:pos="10080"/>
        </w:tabs>
        <w:spacing w:after="0" w:line="240" w:lineRule="auto"/>
        <w:rPr>
          <w:b/>
        </w:rPr>
      </w:pPr>
    </w:p>
    <w:p w14:paraId="297F63AE" w14:textId="71165990" w:rsidR="00D3394F" w:rsidRDefault="00072A55" w:rsidP="006344AB">
      <w:pPr>
        <w:pBdr>
          <w:bottom w:val="single" w:sz="4" w:space="1" w:color="auto"/>
        </w:pBdr>
        <w:tabs>
          <w:tab w:val="right" w:pos="10080"/>
        </w:tabs>
        <w:spacing w:after="0" w:line="240" w:lineRule="auto"/>
        <w:rPr>
          <w:b/>
        </w:rPr>
      </w:pPr>
      <w:r>
        <w:rPr>
          <w:b/>
        </w:rPr>
        <w:t xml:space="preserve">RELEVANT </w:t>
      </w:r>
      <w:r w:rsidR="00E41A73" w:rsidRPr="00E41A73">
        <w:rPr>
          <w:b/>
        </w:rPr>
        <w:t>SKILLS</w:t>
      </w:r>
      <w:r w:rsidR="00D3394F">
        <w:rPr>
          <w:b/>
        </w:rPr>
        <w:t xml:space="preserve"> </w:t>
      </w:r>
    </w:p>
    <w:p w14:paraId="763C42C0" w14:textId="6ED7AACB" w:rsidR="00315DDB" w:rsidRPr="00315DDB" w:rsidRDefault="00315DDB" w:rsidP="00072A55">
      <w:pPr>
        <w:tabs>
          <w:tab w:val="right" w:pos="10080"/>
        </w:tabs>
        <w:spacing w:after="0" w:line="240" w:lineRule="auto"/>
        <w:rPr>
          <w:i/>
        </w:rPr>
      </w:pPr>
      <w:r w:rsidRPr="00315DDB">
        <w:rPr>
          <w:i/>
        </w:rPr>
        <w:t>Overs</w:t>
      </w:r>
      <w:r w:rsidR="00072A55">
        <w:rPr>
          <w:i/>
        </w:rPr>
        <w:t>aw</w:t>
      </w:r>
      <w:r w:rsidRPr="00315DDB">
        <w:rPr>
          <w:i/>
        </w:rPr>
        <w:t xml:space="preserve"> the care and medical/support team coordination for individuals with cognitive and/or psychiatric disabilities</w:t>
      </w:r>
    </w:p>
    <w:p w14:paraId="6A764D34" w14:textId="77777777" w:rsidR="00072A55" w:rsidRDefault="00072A55" w:rsidP="00053670">
      <w:pPr>
        <w:tabs>
          <w:tab w:val="right" w:pos="10080"/>
        </w:tabs>
        <w:spacing w:after="0" w:line="240" w:lineRule="auto"/>
        <w:rPr>
          <w:b/>
        </w:rPr>
      </w:pPr>
    </w:p>
    <w:p w14:paraId="7255FB8A" w14:textId="4EBAAC71" w:rsidR="00E41A73" w:rsidRPr="00BC6F7D" w:rsidRDefault="00072A55" w:rsidP="00053670">
      <w:pPr>
        <w:tabs>
          <w:tab w:val="right" w:pos="10080"/>
        </w:tabs>
        <w:spacing w:after="0" w:line="240" w:lineRule="auto"/>
        <w:rPr>
          <w:i/>
        </w:rPr>
      </w:pPr>
      <w:r>
        <w:rPr>
          <w:b/>
        </w:rPr>
        <w:t>Nurse Delegated</w:t>
      </w:r>
    </w:p>
    <w:p w14:paraId="2A9B6298" w14:textId="4BB09D1B" w:rsidR="00072A55" w:rsidRDefault="00072A55" w:rsidP="00053670">
      <w:pPr>
        <w:pStyle w:val="ListParagraph"/>
        <w:numPr>
          <w:ilvl w:val="0"/>
          <w:numId w:val="9"/>
        </w:numPr>
        <w:spacing w:after="0" w:line="240" w:lineRule="auto"/>
      </w:pPr>
      <w:r>
        <w:t>Followed wound care protocols and documented observations and procedures performed in medical record</w:t>
      </w:r>
    </w:p>
    <w:p w14:paraId="44152F11" w14:textId="0EA5CEA1" w:rsidR="00072A55" w:rsidRDefault="00072A55" w:rsidP="00053670">
      <w:pPr>
        <w:pStyle w:val="ListParagraph"/>
        <w:numPr>
          <w:ilvl w:val="0"/>
          <w:numId w:val="9"/>
        </w:numPr>
        <w:spacing w:after="0" w:line="240" w:lineRule="auto"/>
      </w:pPr>
      <w:r>
        <w:t>Administered oral and sub-cutaneous medications watched for adverse reactions or emerging allergies</w:t>
      </w:r>
    </w:p>
    <w:p w14:paraId="06227DE1" w14:textId="3FF03B74" w:rsidR="00072A55" w:rsidRDefault="00072A55" w:rsidP="00053670">
      <w:pPr>
        <w:pStyle w:val="ListParagraph"/>
        <w:numPr>
          <w:ilvl w:val="0"/>
          <w:numId w:val="9"/>
        </w:numPr>
        <w:spacing w:after="0" w:line="240" w:lineRule="auto"/>
      </w:pPr>
      <w:r>
        <w:t>Remained alert for self-administered contra-indicated OTC medications</w:t>
      </w:r>
    </w:p>
    <w:p w14:paraId="03659028" w14:textId="1EDDDBC8" w:rsidR="00072A55" w:rsidRPr="00EC4C8D" w:rsidRDefault="008E6D5E" w:rsidP="00072A55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Provided medical </w:t>
      </w:r>
      <w:r w:rsidR="00072A55" w:rsidRPr="00EC4C8D">
        <w:t>support</w:t>
      </w:r>
      <w:r>
        <w:t xml:space="preserve"> for </w:t>
      </w:r>
      <w:r w:rsidR="00072A55" w:rsidRPr="00EC4C8D">
        <w:t>people with diabetes and related medical care </w:t>
      </w:r>
    </w:p>
    <w:p w14:paraId="4A6D78C0" w14:textId="77777777" w:rsidR="00B350B9" w:rsidRDefault="00B350B9" w:rsidP="00072A55">
      <w:pPr>
        <w:spacing w:after="0" w:line="240" w:lineRule="auto"/>
        <w:rPr>
          <w:b/>
        </w:rPr>
      </w:pPr>
    </w:p>
    <w:p w14:paraId="6592B63D" w14:textId="0176ECF7" w:rsidR="00072A55" w:rsidRDefault="00072A55" w:rsidP="00072A55">
      <w:pPr>
        <w:spacing w:after="0" w:line="240" w:lineRule="auto"/>
      </w:pPr>
      <w:r w:rsidRPr="00072A55">
        <w:rPr>
          <w:b/>
        </w:rPr>
        <w:t>Case Management</w:t>
      </w:r>
    </w:p>
    <w:p w14:paraId="679FC0EF" w14:textId="1423DBCD" w:rsidR="00E41A73" w:rsidRDefault="008E6D5E" w:rsidP="00053670">
      <w:pPr>
        <w:pStyle w:val="ListParagraph"/>
        <w:numPr>
          <w:ilvl w:val="0"/>
          <w:numId w:val="9"/>
        </w:numPr>
        <w:spacing w:after="0" w:line="240" w:lineRule="auto"/>
      </w:pPr>
      <w:r>
        <w:t>Provided c</w:t>
      </w:r>
      <w:r w:rsidR="00E41A73">
        <w:t>ase management</w:t>
      </w:r>
      <w:r w:rsidR="00315DDB">
        <w:t xml:space="preserve"> for individuals in supported living situations</w:t>
      </w:r>
    </w:p>
    <w:p w14:paraId="76B98EED" w14:textId="6EAC7B23" w:rsidR="00EC4C8D" w:rsidRPr="00EC4C8D" w:rsidRDefault="00EC4C8D" w:rsidP="00053670">
      <w:pPr>
        <w:pStyle w:val="ListParagraph"/>
        <w:numPr>
          <w:ilvl w:val="0"/>
          <w:numId w:val="9"/>
        </w:numPr>
        <w:spacing w:after="0" w:line="240" w:lineRule="auto"/>
      </w:pPr>
      <w:r w:rsidRPr="00EC4C8D">
        <w:t>Schedule</w:t>
      </w:r>
      <w:r w:rsidR="008E6D5E">
        <w:t>d</w:t>
      </w:r>
      <w:r w:rsidRPr="00EC4C8D">
        <w:t>, coordinate</w:t>
      </w:r>
      <w:r w:rsidR="008E6D5E">
        <w:t>d</w:t>
      </w:r>
      <w:r w:rsidRPr="00EC4C8D">
        <w:t xml:space="preserve"> and attend</w:t>
      </w:r>
      <w:r w:rsidR="008E6D5E">
        <w:t>ed</w:t>
      </w:r>
      <w:r w:rsidRPr="00EC4C8D">
        <w:t xml:space="preserve"> medical appointments, </w:t>
      </w:r>
      <w:r w:rsidR="00E41A73">
        <w:t xml:space="preserve">administer/ </w:t>
      </w:r>
      <w:r w:rsidRPr="00EC4C8D">
        <w:t>monitor medications </w:t>
      </w:r>
    </w:p>
    <w:p w14:paraId="47AD0ED6" w14:textId="69FCDB68" w:rsidR="00EC4C8D" w:rsidRPr="00EC4C8D" w:rsidRDefault="00EC4C8D" w:rsidP="00053670">
      <w:pPr>
        <w:pStyle w:val="ListParagraph"/>
        <w:numPr>
          <w:ilvl w:val="0"/>
          <w:numId w:val="9"/>
        </w:numPr>
        <w:spacing w:after="0" w:line="240" w:lineRule="auto"/>
      </w:pPr>
      <w:r w:rsidRPr="00EC4C8D">
        <w:t>Provide</w:t>
      </w:r>
      <w:r w:rsidR="008E6D5E">
        <w:t>d</w:t>
      </w:r>
      <w:r w:rsidRPr="00EC4C8D">
        <w:t xml:space="preserve"> emotional support, including active listening strategies </w:t>
      </w:r>
    </w:p>
    <w:p w14:paraId="551F0195" w14:textId="7C76AE63" w:rsidR="00E41A73" w:rsidRPr="00EC4C8D" w:rsidRDefault="008E6D5E" w:rsidP="00053670">
      <w:pPr>
        <w:pStyle w:val="ListParagraph"/>
        <w:numPr>
          <w:ilvl w:val="0"/>
          <w:numId w:val="9"/>
        </w:numPr>
        <w:spacing w:after="0" w:line="240" w:lineRule="auto"/>
      </w:pPr>
      <w:r>
        <w:t>M</w:t>
      </w:r>
      <w:r w:rsidR="00EC4C8D" w:rsidRPr="00EC4C8D">
        <w:t>et regularly with supervisors and the team t</w:t>
      </w:r>
      <w:r w:rsidR="00E41A73">
        <w:t xml:space="preserve">o develop safety protocols </w:t>
      </w:r>
      <w:r w:rsidR="00DD612C">
        <w:t>and</w:t>
      </w:r>
      <w:r w:rsidR="00DD612C" w:rsidRPr="00EC4C8D">
        <w:t xml:space="preserve"> review</w:t>
      </w:r>
      <w:r w:rsidR="00EC4C8D" w:rsidRPr="00EC4C8D">
        <w:t>/update individual support plans. </w:t>
      </w:r>
      <w:r w:rsidR="00E41A73" w:rsidRPr="00EC4C8D">
        <w:t>Help individuals advocate for their own needs and wants</w:t>
      </w:r>
    </w:p>
    <w:p w14:paraId="441E244C" w14:textId="700D171B" w:rsidR="00072A55" w:rsidRPr="00EC4C8D" w:rsidRDefault="00072A55" w:rsidP="00072A55">
      <w:pPr>
        <w:pStyle w:val="ListParagraph"/>
        <w:numPr>
          <w:ilvl w:val="0"/>
          <w:numId w:val="9"/>
        </w:numPr>
        <w:spacing w:after="0" w:line="240" w:lineRule="auto"/>
      </w:pPr>
      <w:r w:rsidRPr="00EC4C8D">
        <w:t>Provide</w:t>
      </w:r>
      <w:r w:rsidR="008E6D5E">
        <w:t>d</w:t>
      </w:r>
      <w:r w:rsidRPr="00EC4C8D">
        <w:t xml:space="preserve"> emotional support, including active listening strategies </w:t>
      </w:r>
    </w:p>
    <w:p w14:paraId="25522DC7" w14:textId="414F1D9E" w:rsidR="00072A55" w:rsidRPr="00EC4C8D" w:rsidRDefault="00072A55" w:rsidP="00072A55">
      <w:pPr>
        <w:pStyle w:val="ListParagraph"/>
        <w:numPr>
          <w:ilvl w:val="0"/>
          <w:numId w:val="9"/>
        </w:numPr>
        <w:spacing w:after="0" w:line="240" w:lineRule="auto"/>
      </w:pPr>
      <w:r w:rsidRPr="00EC4C8D">
        <w:t>Help</w:t>
      </w:r>
      <w:r w:rsidR="008E6D5E">
        <w:t>ed</w:t>
      </w:r>
      <w:r w:rsidRPr="00EC4C8D">
        <w:t xml:space="preserve"> individuals advocate for their own needs and wants </w:t>
      </w:r>
    </w:p>
    <w:p w14:paraId="09921436" w14:textId="77777777" w:rsidR="00072A55" w:rsidRDefault="00072A55" w:rsidP="00072A55">
      <w:pPr>
        <w:pStyle w:val="ListParagraph"/>
        <w:spacing w:after="0" w:line="240" w:lineRule="auto"/>
      </w:pPr>
    </w:p>
    <w:p w14:paraId="2099173D" w14:textId="359CBC4F" w:rsidR="00B350B9" w:rsidRPr="00FF131E" w:rsidRDefault="008E6D5E" w:rsidP="00B350B9">
      <w:pPr>
        <w:spacing w:after="0" w:line="240" w:lineRule="auto"/>
      </w:pPr>
      <w:r>
        <w:rPr>
          <w:b/>
        </w:rPr>
        <w:lastRenderedPageBreak/>
        <w:t>Name</w:t>
      </w:r>
    </w:p>
    <w:p w14:paraId="35B9DEA2" w14:textId="77777777" w:rsidR="008E6D5E" w:rsidRPr="005B6442" w:rsidRDefault="008E6D5E" w:rsidP="008E6D5E">
      <w:pPr>
        <w:tabs>
          <w:tab w:val="right" w:pos="10080"/>
        </w:tabs>
        <w:spacing w:after="0" w:line="240" w:lineRule="auto"/>
        <w:ind w:left="360"/>
        <w:rPr>
          <w:b/>
        </w:rPr>
      </w:pPr>
      <w:r>
        <w:t>123-123-1234</w:t>
      </w:r>
      <w:r w:rsidRPr="00315DDB">
        <w:t xml:space="preserve"> </w:t>
      </w:r>
      <w:r w:rsidRPr="00315DDB">
        <w:rPr>
          <w:b/>
        </w:rPr>
        <w:sym w:font="Symbol" w:char="F0B7"/>
      </w:r>
      <w:r w:rsidRPr="005B6442">
        <w:rPr>
          <w:b/>
        </w:rPr>
        <w:t xml:space="preserve"> </w:t>
      </w:r>
      <w:hyperlink r:id="rId6" w:history="1">
        <w:r>
          <w:rPr>
            <w:rStyle w:val="Hyperlink"/>
          </w:rPr>
          <w:t>email</w:t>
        </w:r>
      </w:hyperlink>
      <w:r w:rsidRPr="005B6442">
        <w:rPr>
          <w:b/>
        </w:rPr>
        <w:t xml:space="preserve"> </w:t>
      </w:r>
    </w:p>
    <w:p w14:paraId="7A1D8700" w14:textId="42C1A5FC" w:rsidR="00B350B9" w:rsidRDefault="00B350B9" w:rsidP="00B350B9">
      <w:pPr>
        <w:tabs>
          <w:tab w:val="right" w:pos="10080"/>
        </w:tabs>
        <w:spacing w:after="0" w:line="240" w:lineRule="auto"/>
        <w:ind w:left="360"/>
      </w:pPr>
      <w:r w:rsidRPr="00315DDB">
        <w:t>Pg.</w:t>
      </w:r>
      <w:r>
        <w:t>3</w:t>
      </w:r>
    </w:p>
    <w:p w14:paraId="0AC41CFF" w14:textId="77777777" w:rsidR="00B350B9" w:rsidRDefault="00B350B9" w:rsidP="00072A55">
      <w:pPr>
        <w:spacing w:after="0" w:line="240" w:lineRule="auto"/>
        <w:rPr>
          <w:b/>
        </w:rPr>
      </w:pPr>
    </w:p>
    <w:p w14:paraId="218C82CE" w14:textId="51F3A314" w:rsidR="00E41A73" w:rsidRPr="00072A55" w:rsidRDefault="00072A55" w:rsidP="00072A55">
      <w:pPr>
        <w:spacing w:after="0" w:line="240" w:lineRule="auto"/>
        <w:rPr>
          <w:b/>
        </w:rPr>
      </w:pPr>
      <w:r w:rsidRPr="00072A55">
        <w:rPr>
          <w:b/>
        </w:rPr>
        <w:t>Education &amp; Staff</w:t>
      </w:r>
      <w:r>
        <w:rPr>
          <w:b/>
        </w:rPr>
        <w:t xml:space="preserve"> Management </w:t>
      </w:r>
      <w:r w:rsidR="00EC4C8D" w:rsidRPr="00072A55">
        <w:rPr>
          <w:b/>
        </w:rPr>
        <w:t> </w:t>
      </w:r>
    </w:p>
    <w:p w14:paraId="3740DFB3" w14:textId="4A5E9669" w:rsidR="00072A55" w:rsidRDefault="00072A55" w:rsidP="00072A55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Trained </w:t>
      </w:r>
      <w:r w:rsidR="008E6D5E">
        <w:t xml:space="preserve">support </w:t>
      </w:r>
      <w:r>
        <w:t xml:space="preserve">staff on biohazardous and sharps disposal, mobility and lift technology  </w:t>
      </w:r>
    </w:p>
    <w:p w14:paraId="2682CBDD" w14:textId="2F17195A" w:rsidR="00EC4C8D" w:rsidRDefault="008E6D5E" w:rsidP="00053670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Educated staff how to </w:t>
      </w:r>
      <w:r w:rsidR="00E41A73">
        <w:t>serv</w:t>
      </w:r>
      <w:r>
        <w:t>e</w:t>
      </w:r>
      <w:r w:rsidR="00E41A73">
        <w:t xml:space="preserve"> </w:t>
      </w:r>
      <w:r w:rsidR="00EC4C8D" w:rsidRPr="00EC4C8D">
        <w:t>people on the Autism spectrum</w:t>
      </w:r>
      <w:r w:rsidR="00E41A73">
        <w:t xml:space="preserve"> and</w:t>
      </w:r>
      <w:r>
        <w:t xml:space="preserve"> people with </w:t>
      </w:r>
      <w:r w:rsidR="00E41A73">
        <w:t xml:space="preserve"> physical/mobility issues</w:t>
      </w:r>
      <w:r w:rsidR="00EC4C8D" w:rsidRPr="00EC4C8D">
        <w:t> </w:t>
      </w:r>
    </w:p>
    <w:p w14:paraId="29D72413" w14:textId="66D4E6A6" w:rsidR="008E6D5E" w:rsidRDefault="00B350B9" w:rsidP="00B350B9">
      <w:pPr>
        <w:pStyle w:val="ListParagraph"/>
        <w:numPr>
          <w:ilvl w:val="0"/>
          <w:numId w:val="9"/>
        </w:numPr>
        <w:spacing w:after="0" w:line="240" w:lineRule="auto"/>
      </w:pPr>
      <w:r w:rsidRPr="00EC4C8D">
        <w:t>Schedule</w:t>
      </w:r>
      <w:r w:rsidR="008E6D5E">
        <w:t>d</w:t>
      </w:r>
      <w:r w:rsidRPr="00EC4C8D">
        <w:t>, supervis</w:t>
      </w:r>
      <w:r>
        <w:t>e</w:t>
      </w:r>
      <w:r w:rsidR="008E6D5E">
        <w:t xml:space="preserve">d and </w:t>
      </w:r>
      <w:r>
        <w:t>hire</w:t>
      </w:r>
      <w:r w:rsidR="008E6D5E">
        <w:t>d</w:t>
      </w:r>
      <w:r>
        <w:t xml:space="preserve"> staff</w:t>
      </w:r>
    </w:p>
    <w:p w14:paraId="36498E30" w14:textId="1A5BB6F2" w:rsidR="00B350B9" w:rsidRPr="00EC4C8D" w:rsidRDefault="008E6D5E" w:rsidP="00B350B9">
      <w:pPr>
        <w:pStyle w:val="ListParagraph"/>
        <w:numPr>
          <w:ilvl w:val="0"/>
          <w:numId w:val="9"/>
        </w:numPr>
        <w:spacing w:after="0" w:line="240" w:lineRule="auto"/>
      </w:pPr>
      <w:r>
        <w:t>C</w:t>
      </w:r>
      <w:r w:rsidR="00B350B9" w:rsidRPr="00EC4C8D">
        <w:t>oordinate</w:t>
      </w:r>
      <w:r>
        <w:t>d</w:t>
      </w:r>
      <w:r w:rsidR="00B350B9" w:rsidRPr="00EC4C8D">
        <w:t xml:space="preserve"> a</w:t>
      </w:r>
      <w:r w:rsidR="00B350B9">
        <w:t>nd attend</w:t>
      </w:r>
      <w:r>
        <w:t>ed</w:t>
      </w:r>
      <w:r w:rsidR="00B350B9">
        <w:t xml:space="preserve"> medical appointments</w:t>
      </w:r>
    </w:p>
    <w:p w14:paraId="5F4E7A38" w14:textId="4D5C1C3A" w:rsidR="00EC4C8D" w:rsidRPr="00EC4C8D" w:rsidRDefault="008E6D5E" w:rsidP="00315DDB">
      <w:pPr>
        <w:pStyle w:val="ListParagraph"/>
        <w:numPr>
          <w:ilvl w:val="0"/>
          <w:numId w:val="9"/>
        </w:numPr>
        <w:spacing w:after="0" w:line="240" w:lineRule="auto"/>
      </w:pPr>
      <w:r>
        <w:t>M</w:t>
      </w:r>
      <w:r w:rsidR="00D3394F">
        <w:t>et</w:t>
      </w:r>
      <w:r w:rsidR="006344AB">
        <w:t xml:space="preserve"> with supervisors and</w:t>
      </w:r>
      <w:r w:rsidR="00EC4C8D" w:rsidRPr="00EC4C8D">
        <w:t xml:space="preserve"> team to develop safety protoco</w:t>
      </w:r>
      <w:r w:rsidR="006344AB">
        <w:t>ls and review/update</w:t>
      </w:r>
      <w:r w:rsidR="00EC4C8D" w:rsidRPr="00EC4C8D">
        <w:t xml:space="preserve"> support plans </w:t>
      </w:r>
    </w:p>
    <w:p w14:paraId="2C3FB5DB" w14:textId="37B96645" w:rsidR="00EC4C8D" w:rsidRPr="00EC4C8D" w:rsidRDefault="00B350B9" w:rsidP="00315DDB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Taught staff how to redirect </w:t>
      </w:r>
      <w:bookmarkStart w:id="0" w:name="_GoBack"/>
      <w:bookmarkEnd w:id="0"/>
      <w:r>
        <w:t xml:space="preserve">anger and </w:t>
      </w:r>
      <w:r w:rsidR="008E6D5E">
        <w:t xml:space="preserve">negative </w:t>
      </w:r>
      <w:r>
        <w:t xml:space="preserve">emotions for </w:t>
      </w:r>
      <w:r w:rsidR="00EC4C8D" w:rsidRPr="00EC4C8D">
        <w:t>people on the Autism spectrum </w:t>
      </w:r>
    </w:p>
    <w:p w14:paraId="5A39DF53" w14:textId="77777777" w:rsidR="0040507A" w:rsidRDefault="0040507A" w:rsidP="00053670">
      <w:pPr>
        <w:spacing w:after="0" w:line="240" w:lineRule="auto"/>
      </w:pPr>
    </w:p>
    <w:p w14:paraId="2CA0E4D4" w14:textId="77777777" w:rsidR="00315DDB" w:rsidRDefault="00315DDB" w:rsidP="006344AB">
      <w:pPr>
        <w:pBdr>
          <w:bottom w:val="single" w:sz="4" w:space="1" w:color="auto"/>
        </w:pBdr>
        <w:tabs>
          <w:tab w:val="right" w:pos="10080"/>
        </w:tabs>
        <w:spacing w:after="0" w:line="240" w:lineRule="auto"/>
        <w:rPr>
          <w:b/>
        </w:rPr>
      </w:pPr>
      <w:r>
        <w:rPr>
          <w:b/>
        </w:rPr>
        <w:t xml:space="preserve">EMPLOYMENT SUMMARY </w:t>
      </w:r>
    </w:p>
    <w:p w14:paraId="33776D03" w14:textId="77777777" w:rsidR="00315DDB" w:rsidRDefault="00315DDB" w:rsidP="00315DDB">
      <w:pPr>
        <w:tabs>
          <w:tab w:val="right" w:pos="10080"/>
        </w:tabs>
        <w:spacing w:after="0" w:line="240" w:lineRule="auto"/>
        <w:rPr>
          <w:b/>
        </w:rPr>
      </w:pPr>
    </w:p>
    <w:p w14:paraId="079DD752" w14:textId="41D4A7A4" w:rsidR="00315DDB" w:rsidRDefault="008E6D5E" w:rsidP="00315DDB">
      <w:pPr>
        <w:tabs>
          <w:tab w:val="right" w:pos="10080"/>
        </w:tabs>
        <w:spacing w:after="0" w:line="240" w:lineRule="auto"/>
      </w:pPr>
      <w:r>
        <w:rPr>
          <w:b/>
        </w:rPr>
        <w:t xml:space="preserve">Job Title, </w:t>
      </w:r>
      <w:r w:rsidRPr="008E6D5E">
        <w:t xml:space="preserve">Employer, City, State </w:t>
      </w:r>
      <w:r w:rsidR="00315DDB" w:rsidRPr="00EC4C8D">
        <w:t xml:space="preserve">Portland, OR </w:t>
      </w:r>
      <w:r w:rsidR="00315DDB">
        <w:tab/>
      </w:r>
      <w:r>
        <w:t>Mo/</w:t>
      </w:r>
      <w:proofErr w:type="spellStart"/>
      <w:r>
        <w:t>Yr</w:t>
      </w:r>
      <w:proofErr w:type="spellEnd"/>
      <w:r>
        <w:t xml:space="preserve"> – Mo/</w:t>
      </w:r>
      <w:proofErr w:type="spellStart"/>
      <w:r>
        <w:t>Yr</w:t>
      </w:r>
      <w:proofErr w:type="spellEnd"/>
      <w:r>
        <w:t xml:space="preserve"> </w:t>
      </w:r>
    </w:p>
    <w:p w14:paraId="1630283B" w14:textId="767CFED0" w:rsidR="008E6D5E" w:rsidRDefault="008E6D5E" w:rsidP="00315DDB">
      <w:pPr>
        <w:tabs>
          <w:tab w:val="right" w:pos="10080"/>
        </w:tabs>
        <w:spacing w:after="0" w:line="240" w:lineRule="auto"/>
      </w:pPr>
      <w:r>
        <w:rPr>
          <w:b/>
        </w:rPr>
        <w:t xml:space="preserve">Job Title, </w:t>
      </w:r>
      <w:r w:rsidRPr="008E6D5E">
        <w:t xml:space="preserve">Employer, City, State </w:t>
      </w:r>
      <w:r w:rsidRPr="00EC4C8D">
        <w:t xml:space="preserve">Portland, OR </w:t>
      </w:r>
      <w:r>
        <w:tab/>
        <w:t>Mo/</w:t>
      </w:r>
      <w:proofErr w:type="spellStart"/>
      <w:r>
        <w:t>Yr</w:t>
      </w:r>
      <w:proofErr w:type="spellEnd"/>
      <w:r>
        <w:t xml:space="preserve"> – Mo/</w:t>
      </w:r>
      <w:proofErr w:type="spellStart"/>
      <w:r>
        <w:t>Yr</w:t>
      </w:r>
      <w:proofErr w:type="spellEnd"/>
    </w:p>
    <w:p w14:paraId="3448687A" w14:textId="29D72932" w:rsidR="008E6D5E" w:rsidRDefault="008E6D5E" w:rsidP="00315DDB">
      <w:pPr>
        <w:tabs>
          <w:tab w:val="right" w:pos="10080"/>
        </w:tabs>
        <w:spacing w:after="0" w:line="240" w:lineRule="auto"/>
      </w:pPr>
      <w:r>
        <w:rPr>
          <w:b/>
        </w:rPr>
        <w:t xml:space="preserve">Job Title, </w:t>
      </w:r>
      <w:r w:rsidRPr="008E6D5E">
        <w:t xml:space="preserve">Employer, City, State </w:t>
      </w:r>
      <w:r w:rsidRPr="00EC4C8D">
        <w:t xml:space="preserve">Portland, OR </w:t>
      </w:r>
      <w:r>
        <w:tab/>
        <w:t>Mo/</w:t>
      </w:r>
      <w:proofErr w:type="spellStart"/>
      <w:r>
        <w:t>Yr</w:t>
      </w:r>
      <w:proofErr w:type="spellEnd"/>
      <w:r>
        <w:t xml:space="preserve"> – Mo/</w:t>
      </w:r>
      <w:proofErr w:type="spellStart"/>
      <w:r>
        <w:t>Yr</w:t>
      </w:r>
      <w:proofErr w:type="spellEnd"/>
    </w:p>
    <w:p w14:paraId="3E54252D" w14:textId="0449A66F" w:rsidR="008E6D5E" w:rsidRDefault="008E6D5E" w:rsidP="00315DDB">
      <w:pPr>
        <w:tabs>
          <w:tab w:val="right" w:pos="10080"/>
        </w:tabs>
        <w:spacing w:after="0" w:line="240" w:lineRule="auto"/>
      </w:pPr>
      <w:r>
        <w:rPr>
          <w:b/>
        </w:rPr>
        <w:t xml:space="preserve">Job Title, </w:t>
      </w:r>
      <w:r w:rsidRPr="008E6D5E">
        <w:t xml:space="preserve">Employer, City, State </w:t>
      </w:r>
      <w:r w:rsidRPr="00EC4C8D">
        <w:t xml:space="preserve">Portland, OR </w:t>
      </w:r>
      <w:r>
        <w:tab/>
        <w:t>Mo/</w:t>
      </w:r>
      <w:proofErr w:type="spellStart"/>
      <w:r>
        <w:t>Yr</w:t>
      </w:r>
      <w:proofErr w:type="spellEnd"/>
      <w:r>
        <w:t xml:space="preserve"> – Mo/</w:t>
      </w:r>
      <w:proofErr w:type="spellStart"/>
      <w:r>
        <w:t>Yr</w:t>
      </w:r>
      <w:proofErr w:type="spellEnd"/>
    </w:p>
    <w:p w14:paraId="18829425" w14:textId="6479FC2C" w:rsidR="008E6D5E" w:rsidRDefault="008E6D5E" w:rsidP="00315DDB">
      <w:pPr>
        <w:tabs>
          <w:tab w:val="right" w:pos="10080"/>
        </w:tabs>
        <w:spacing w:after="0" w:line="240" w:lineRule="auto"/>
      </w:pPr>
      <w:r>
        <w:rPr>
          <w:b/>
        </w:rPr>
        <w:t xml:space="preserve">Job Title, </w:t>
      </w:r>
      <w:r w:rsidRPr="008E6D5E">
        <w:t xml:space="preserve">Employer, City, State </w:t>
      </w:r>
      <w:r w:rsidRPr="00EC4C8D">
        <w:t xml:space="preserve">Portland, OR </w:t>
      </w:r>
      <w:r>
        <w:tab/>
        <w:t>Mo/</w:t>
      </w:r>
      <w:proofErr w:type="spellStart"/>
      <w:r>
        <w:t>Yr</w:t>
      </w:r>
      <w:proofErr w:type="spellEnd"/>
      <w:r>
        <w:t xml:space="preserve"> – Mo/</w:t>
      </w:r>
      <w:proofErr w:type="spellStart"/>
      <w:r>
        <w:t>Yr</w:t>
      </w:r>
      <w:proofErr w:type="spellEnd"/>
    </w:p>
    <w:sectPr w:rsidR="008E6D5E" w:rsidSect="00FF13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8E9"/>
    <w:multiLevelType w:val="hybridMultilevel"/>
    <w:tmpl w:val="73A6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4F31"/>
    <w:multiLevelType w:val="hybridMultilevel"/>
    <w:tmpl w:val="AC48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77AA"/>
    <w:multiLevelType w:val="hybridMultilevel"/>
    <w:tmpl w:val="1090E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A4756"/>
    <w:multiLevelType w:val="hybridMultilevel"/>
    <w:tmpl w:val="C1FC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70158"/>
    <w:multiLevelType w:val="hybridMultilevel"/>
    <w:tmpl w:val="8BA8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104FC"/>
    <w:multiLevelType w:val="hybridMultilevel"/>
    <w:tmpl w:val="B272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3371"/>
    <w:multiLevelType w:val="hybridMultilevel"/>
    <w:tmpl w:val="BD888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D2A47"/>
    <w:multiLevelType w:val="hybridMultilevel"/>
    <w:tmpl w:val="3C90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80F69"/>
    <w:multiLevelType w:val="hybridMultilevel"/>
    <w:tmpl w:val="DCBA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50955"/>
    <w:multiLevelType w:val="hybridMultilevel"/>
    <w:tmpl w:val="76EC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73149"/>
    <w:multiLevelType w:val="hybridMultilevel"/>
    <w:tmpl w:val="F3EA0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896"/>
    <w:multiLevelType w:val="hybridMultilevel"/>
    <w:tmpl w:val="3C6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96"/>
    <w:rsid w:val="00053670"/>
    <w:rsid w:val="00072A55"/>
    <w:rsid w:val="000861D8"/>
    <w:rsid w:val="000C52EA"/>
    <w:rsid w:val="00110847"/>
    <w:rsid w:val="00315DDB"/>
    <w:rsid w:val="00316915"/>
    <w:rsid w:val="003437F3"/>
    <w:rsid w:val="003D484B"/>
    <w:rsid w:val="0040507A"/>
    <w:rsid w:val="005B6442"/>
    <w:rsid w:val="00613B96"/>
    <w:rsid w:val="006344AB"/>
    <w:rsid w:val="0073196E"/>
    <w:rsid w:val="008E6D5E"/>
    <w:rsid w:val="00A00910"/>
    <w:rsid w:val="00AF78FD"/>
    <w:rsid w:val="00B350B9"/>
    <w:rsid w:val="00BC6F7D"/>
    <w:rsid w:val="00D3394F"/>
    <w:rsid w:val="00DC1664"/>
    <w:rsid w:val="00DD612C"/>
    <w:rsid w:val="00DE3EAD"/>
    <w:rsid w:val="00E41A73"/>
    <w:rsid w:val="00E94382"/>
    <w:rsid w:val="00EC4C8D"/>
    <w:rsid w:val="00F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9A1E"/>
  <w15:chartTrackingRefBased/>
  <w15:docId w15:val="{15FA6030-7151-4B82-B728-26FB397F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B9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3B9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13B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C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.sabbe@pcc.edu" TargetMode="External"/><Relationship Id="rId5" Type="http://schemas.openxmlformats.org/officeDocument/2006/relationships/hyperlink" Target="mailto:julie.sabbe@pc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Maldonado, Tanya</dc:creator>
  <cp:keywords/>
  <dc:description/>
  <cp:lastModifiedBy>Maldonado, Tanya</cp:lastModifiedBy>
  <cp:revision>2</cp:revision>
  <dcterms:created xsi:type="dcterms:W3CDTF">2022-04-08T22:12:00Z</dcterms:created>
  <dcterms:modified xsi:type="dcterms:W3CDTF">2022-04-08T22:12:00Z</dcterms:modified>
</cp:coreProperties>
</file>