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B45F1B" w14:textId="2FE3A5E0" w:rsidR="00415486" w:rsidRDefault="00E864E8">
      <w:r w:rsidRPr="001F0B3F">
        <w:rPr>
          <w:noProof/>
        </w:rPr>
        <mc:AlternateContent>
          <mc:Choice Requires="wps">
            <w:drawing>
              <wp:anchor distT="45720" distB="45720" distL="114300" distR="114300" simplePos="0" relativeHeight="251664384" behindDoc="0" locked="0" layoutInCell="1" allowOverlap="1" wp14:anchorId="3323226E" wp14:editId="589EC02D">
                <wp:simplePos x="0" y="0"/>
                <wp:positionH relativeFrom="column">
                  <wp:posOffset>285749</wp:posOffset>
                </wp:positionH>
                <wp:positionV relativeFrom="paragraph">
                  <wp:posOffset>-9525</wp:posOffset>
                </wp:positionV>
                <wp:extent cx="2295525" cy="1404620"/>
                <wp:effectExtent l="0" t="0" r="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404620"/>
                        </a:xfrm>
                        <a:prstGeom prst="rect">
                          <a:avLst/>
                        </a:prstGeom>
                        <a:noFill/>
                        <a:ln w="9525">
                          <a:noFill/>
                          <a:miter lim="800000"/>
                          <a:headEnd/>
                          <a:tailEnd/>
                        </a:ln>
                      </wps:spPr>
                      <wps:txbx>
                        <w:txbxContent>
                          <w:p w14:paraId="726C281E" w14:textId="39500977" w:rsidR="001F0B3F" w:rsidRPr="00394A8D" w:rsidRDefault="00835C84" w:rsidP="001F0B3F">
                            <w:pPr>
                              <w:jc w:val="center"/>
                              <w:rPr>
                                <w:rFonts w:ascii="Bodoni MT" w:hAnsi="Bodoni MT"/>
                                <w:b/>
                                <w:color w:val="1F3864" w:themeColor="accent1" w:themeShade="80"/>
                                <w:sz w:val="40"/>
                              </w:rPr>
                            </w:pPr>
                            <w:r>
                              <w:rPr>
                                <w:rFonts w:ascii="Bodoni MT" w:hAnsi="Bodoni MT"/>
                                <w:b/>
                                <w:color w:val="1F3864" w:themeColor="accent1" w:themeShade="80"/>
                                <w:sz w:val="40"/>
                              </w:rPr>
                              <w:t>Trans</w:t>
                            </w:r>
                            <w:r w:rsidR="00E864E8" w:rsidRPr="00E864E8">
                              <w:rPr>
                                <w:rFonts w:ascii="Bodoni MT" w:hAnsi="Bodoni MT"/>
                                <w:b/>
                                <w:color w:val="1F3864" w:themeColor="accent1" w:themeShade="80"/>
                                <w:sz w:val="32"/>
                                <w:szCs w:val="18"/>
                              </w:rPr>
                              <w:t>*</w:t>
                            </w:r>
                            <w:r>
                              <w:rPr>
                                <w:rFonts w:ascii="Bodoni MT" w:hAnsi="Bodoni MT"/>
                                <w:b/>
                                <w:color w:val="1F3864" w:themeColor="accent1" w:themeShade="80"/>
                                <w:sz w:val="40"/>
                              </w:rPr>
                              <w:t xml:space="preserve"> Job Seekers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23226E" id="_x0000_t202" coordsize="21600,21600" o:spt="202" path="m,l,21600r21600,l21600,xe">
                <v:stroke joinstyle="miter"/>
                <v:path gradientshapeok="t" o:connecttype="rect"/>
              </v:shapetype>
              <v:shape id="Text Box 2" o:spid="_x0000_s1026" type="#_x0000_t202" style="position:absolute;margin-left:22.5pt;margin-top:-.75pt;width:180.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" filled="f" stroked="f">
                <v:textbox style="mso-fit-shape-to-text:t">
                  <w:txbxContent>
                    <w:p w14:paraId="726C281E" w14:textId="39500977" w:rsidR="001F0B3F" w:rsidRPr="00394A8D" w:rsidRDefault="00835C84" w:rsidP="001F0B3F">
                      <w:pPr>
                        <w:jc w:val="center"/>
                        <w:rPr>
                          <w:rFonts w:ascii="Bodoni MT" w:hAnsi="Bodoni MT"/>
                          <w:b/>
                          <w:color w:val="1F3864" w:themeColor="accent1" w:themeShade="80"/>
                          <w:sz w:val="40"/>
                        </w:rPr>
                      </w:pPr>
                      <w:r>
                        <w:rPr>
                          <w:rFonts w:ascii="Bodoni MT" w:hAnsi="Bodoni MT"/>
                          <w:b/>
                          <w:color w:val="1F3864" w:themeColor="accent1" w:themeShade="80"/>
                          <w:sz w:val="40"/>
                        </w:rPr>
                        <w:t>Trans</w:t>
                      </w:r>
                      <w:r w:rsidR="00E864E8" w:rsidRPr="00E864E8">
                        <w:rPr>
                          <w:rFonts w:ascii="Bodoni MT" w:hAnsi="Bodoni MT"/>
                          <w:b/>
                          <w:color w:val="1F3864" w:themeColor="accent1" w:themeShade="80"/>
                          <w:sz w:val="32"/>
                          <w:szCs w:val="18"/>
                        </w:rPr>
                        <w:t>*</w:t>
                      </w:r>
                      <w:r>
                        <w:rPr>
                          <w:rFonts w:ascii="Bodoni MT" w:hAnsi="Bodoni MT"/>
                          <w:b/>
                          <w:color w:val="1F3864" w:themeColor="accent1" w:themeShade="80"/>
                          <w:sz w:val="40"/>
                        </w:rPr>
                        <w:t xml:space="preserve"> Job Seekers</w:t>
                      </w:r>
                    </w:p>
                  </w:txbxContent>
                </v:textbox>
              </v:shape>
            </w:pict>
          </mc:Fallback>
        </mc:AlternateContent>
      </w:r>
      <w:r w:rsidR="003946E0">
        <w:rPr>
          <w:noProof/>
        </w:rPr>
        <w:drawing>
          <wp:anchor distT="0" distB="0" distL="114300" distR="114300" simplePos="0" relativeHeight="251658238" behindDoc="1" locked="0" layoutInCell="1" allowOverlap="1" wp14:anchorId="3C66AA45" wp14:editId="56739595">
            <wp:simplePos x="0" y="0"/>
            <wp:positionH relativeFrom="column">
              <wp:posOffset>3040520</wp:posOffset>
            </wp:positionH>
            <wp:positionV relativeFrom="paragraph">
              <wp:posOffset>-673177</wp:posOffset>
            </wp:positionV>
            <wp:extent cx="3629551" cy="1264802"/>
            <wp:effectExtent l="0" t="0" r="0" b="0"/>
            <wp:wrapNone/>
            <wp:docPr id="6" name="Picture 6" descr="Trans Rights Are Human Rights transgender flag people Mug&quot; Stick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 Rights Are Human Rights transgender flag people Mug&quot; Sticker ..."/>
                    <pic:cNvPicPr>
                      <a:picLocks noChangeAspect="1" noChangeArrowheads="1"/>
                    </pic:cNvPicPr>
                  </pic:nvPicPr>
                  <pic:blipFill rotWithShape="1">
                    <a:blip r:embed="rId4">
                      <a:extLst>
                        <a:ext uri="{28A0092B-C50C-407E-A947-70E740481C1C}">
                          <a14:useLocalDpi xmlns:a14="http://schemas.microsoft.com/office/drawing/2010/main" val="0"/>
                        </a:ext>
                      </a:extLst>
                    </a:blip>
                    <a:srcRect t="35457" b="36418"/>
                    <a:stretch/>
                  </pic:blipFill>
                  <pic:spPr bwMode="auto">
                    <a:xfrm>
                      <a:off x="0" y="0"/>
                      <a:ext cx="3637512" cy="12675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3F0A">
        <w:rPr>
          <w:noProof/>
        </w:rPr>
        <mc:AlternateContent>
          <mc:Choice Requires="wps">
            <w:drawing>
              <wp:anchor distT="45720" distB="45720" distL="114300" distR="114300" simplePos="0" relativeHeight="251698176" behindDoc="0" locked="0" layoutInCell="1" allowOverlap="1" wp14:anchorId="25A1F1AA" wp14:editId="6E91905C">
                <wp:simplePos x="0" y="0"/>
                <wp:positionH relativeFrom="column">
                  <wp:posOffset>-552450</wp:posOffset>
                </wp:positionH>
                <wp:positionV relativeFrom="paragraph">
                  <wp:posOffset>742950</wp:posOffset>
                </wp:positionV>
                <wp:extent cx="7131050" cy="819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0" cy="8191500"/>
                        </a:xfrm>
                        <a:prstGeom prst="rect">
                          <a:avLst/>
                        </a:prstGeom>
                        <a:noFill/>
                        <a:ln w="9525">
                          <a:noFill/>
                          <a:miter lim="800000"/>
                          <a:headEnd/>
                          <a:tailEnd/>
                        </a:ln>
                      </wps:spPr>
                      <wps:txbx>
                        <w:txbxContent>
                          <w:p w14:paraId="795162F0" w14:textId="77777777" w:rsidR="003B0135" w:rsidRPr="003E6ED5" w:rsidRDefault="003B0135" w:rsidP="009D2D6A">
                            <w:pPr>
                              <w:spacing w:after="0" w:line="240" w:lineRule="auto"/>
                              <w:jc w:val="center"/>
                              <w:rPr>
                                <w:b/>
                                <w:bCs/>
                              </w:rPr>
                            </w:pPr>
                            <w:r>
                              <w:rPr>
                                <w:b/>
                                <w:bCs/>
                              </w:rPr>
                              <w:t>What</w:t>
                            </w:r>
                            <w:r w:rsidRPr="003E6ED5">
                              <w:rPr>
                                <w:b/>
                                <w:bCs/>
                              </w:rPr>
                              <w:t xml:space="preserve"> name should I use on my resume?</w:t>
                            </w:r>
                          </w:p>
                          <w:p w14:paraId="424D9164" w14:textId="1E8CC8D8" w:rsidR="003B0135" w:rsidRPr="009D2D6A" w:rsidRDefault="003B0135" w:rsidP="009D2D6A">
                            <w:pPr>
                              <w:spacing w:after="0" w:line="240" w:lineRule="auto"/>
                              <w:jc w:val="center"/>
                              <w:rPr>
                                <w:i/>
                                <w:iCs/>
                              </w:rPr>
                            </w:pPr>
                            <w:r w:rsidRPr="009D2D6A">
                              <w:rPr>
                                <w:i/>
                                <w:iCs/>
                              </w:rPr>
                              <w:t xml:space="preserve">Use your preferred name so employers know how to address you. You can </w:t>
                            </w:r>
                            <w:r w:rsidR="002C10FA">
                              <w:rPr>
                                <w:i/>
                                <w:iCs/>
                              </w:rPr>
                              <w:t>write</w:t>
                            </w:r>
                            <w:r w:rsidRPr="009D2D6A">
                              <w:rPr>
                                <w:i/>
                                <w:iCs/>
                              </w:rPr>
                              <w:t xml:space="preserve"> your name in a few ways such as:</w:t>
                            </w:r>
                          </w:p>
                          <w:p w14:paraId="2EF99C72" w14:textId="67817439" w:rsidR="003B0135" w:rsidRPr="009D2D6A" w:rsidRDefault="003B0135" w:rsidP="009D2D6A">
                            <w:pPr>
                              <w:spacing w:after="0" w:line="240" w:lineRule="auto"/>
                              <w:jc w:val="center"/>
                              <w:rPr>
                                <w:i/>
                                <w:iCs/>
                                <w:sz w:val="6"/>
                                <w:szCs w:val="6"/>
                              </w:rPr>
                            </w:pPr>
                            <w:r w:rsidRPr="009D2D6A">
                              <w:rPr>
                                <w:i/>
                                <w:iCs/>
                              </w:rPr>
                              <w:t>Emma “Halo” Saint, E. “Halo” Saint or Halo Saint</w:t>
                            </w:r>
                            <w:r w:rsidRPr="009D2D6A">
                              <w:rPr>
                                <w:i/>
                                <w:iCs/>
                              </w:rPr>
                              <w:br/>
                            </w:r>
                          </w:p>
                          <w:p w14:paraId="38F38D8B" w14:textId="77777777" w:rsidR="003B0135" w:rsidRPr="009D2D6A" w:rsidRDefault="003B0135" w:rsidP="009D2D6A">
                            <w:pPr>
                              <w:spacing w:after="0" w:line="240" w:lineRule="auto"/>
                              <w:jc w:val="center"/>
                              <w:rPr>
                                <w:i/>
                                <w:iCs/>
                              </w:rPr>
                            </w:pPr>
                            <w:r w:rsidRPr="009D2D6A">
                              <w:rPr>
                                <w:i/>
                                <w:iCs/>
                              </w:rPr>
                              <w:t>In addition, under you name, you can add your pronouns which are typically italicized like so:</w:t>
                            </w:r>
                          </w:p>
                          <w:p w14:paraId="7289D5F3" w14:textId="77777777" w:rsidR="003B0135" w:rsidRPr="001E03ED" w:rsidRDefault="003B0135" w:rsidP="009D2D6A">
                            <w:pPr>
                              <w:spacing w:after="0" w:line="240" w:lineRule="auto"/>
                              <w:jc w:val="center"/>
                              <w:rPr>
                                <w:sz w:val="4"/>
                                <w:szCs w:val="4"/>
                              </w:rPr>
                            </w:pPr>
                          </w:p>
                          <w:p w14:paraId="2CE1BDEB" w14:textId="2429BC09" w:rsidR="003B0135" w:rsidRDefault="001E03ED" w:rsidP="001E03ED">
                            <w:pPr>
                              <w:spacing w:after="0" w:line="240" w:lineRule="auto"/>
                            </w:pPr>
                            <w:r>
                              <w:t xml:space="preserve">                                       </w:t>
                            </w:r>
                            <w:r w:rsidR="003B0135">
                              <w:t>Halo Saint</w:t>
                            </w:r>
                            <w:r w:rsidR="003B0135">
                              <w:tab/>
                            </w:r>
                            <w:r w:rsidR="003B0135">
                              <w:tab/>
                            </w:r>
                            <w:r w:rsidR="003B0135">
                              <w:tab/>
                              <w:t xml:space="preserve">  </w:t>
                            </w:r>
                            <w:r>
                              <w:t xml:space="preserve">      </w:t>
                            </w:r>
                            <w:r w:rsidR="003B0135">
                              <w:t>Halo Saint</w:t>
                            </w:r>
                            <w:r w:rsidR="003B0135">
                              <w:tab/>
                            </w:r>
                            <w:r w:rsidR="003B0135">
                              <w:tab/>
                            </w:r>
                            <w:r w:rsidR="003B0135">
                              <w:tab/>
                              <w:t xml:space="preserve">  </w:t>
                            </w:r>
                            <w:r>
                              <w:t xml:space="preserve">           </w:t>
                            </w:r>
                            <w:r w:rsidR="003B0135">
                              <w:t>Halo Saint</w:t>
                            </w:r>
                          </w:p>
                          <w:p w14:paraId="6B3FB6E9" w14:textId="77777777" w:rsidR="003B0135" w:rsidRDefault="003B0135" w:rsidP="009D2D6A">
                            <w:pPr>
                              <w:spacing w:after="0" w:line="240" w:lineRule="auto"/>
                              <w:jc w:val="center"/>
                            </w:pPr>
                            <w:r w:rsidRPr="004B6FEB">
                              <w:rPr>
                                <w:i/>
                                <w:iCs/>
                              </w:rPr>
                              <w:t>She, Her, Hers</w:t>
                            </w:r>
                            <w:r>
                              <w:tab/>
                            </w:r>
                            <w:r>
                              <w:tab/>
                            </w:r>
                            <w:r>
                              <w:tab/>
                            </w:r>
                            <w:r w:rsidRPr="004B6FEB">
                              <w:rPr>
                                <w:i/>
                                <w:iCs/>
                              </w:rPr>
                              <w:t>He, Him, His</w:t>
                            </w:r>
                            <w:r w:rsidRPr="004B6FEB">
                              <w:rPr>
                                <w:i/>
                                <w:iCs/>
                              </w:rPr>
                              <w:tab/>
                            </w:r>
                            <w:r w:rsidRPr="004B6FEB">
                              <w:rPr>
                                <w:i/>
                                <w:iCs/>
                              </w:rPr>
                              <w:tab/>
                            </w:r>
                            <w:r w:rsidRPr="004B6FEB">
                              <w:rPr>
                                <w:i/>
                                <w:iCs/>
                              </w:rPr>
                              <w:tab/>
                              <w:t>They, Their, Theirs</w:t>
                            </w:r>
                          </w:p>
                          <w:p w14:paraId="065900FC" w14:textId="04E7136E" w:rsidR="003B0135" w:rsidRDefault="003B0135" w:rsidP="009D2D6A">
                            <w:pPr>
                              <w:spacing w:after="0" w:line="240" w:lineRule="auto"/>
                              <w:jc w:val="center"/>
                            </w:pPr>
                          </w:p>
                          <w:p w14:paraId="1F876C3C" w14:textId="77777777" w:rsidR="003B0135" w:rsidRPr="003E6ED5" w:rsidRDefault="003B0135" w:rsidP="009D2D6A">
                            <w:pPr>
                              <w:spacing w:after="0" w:line="240" w:lineRule="auto"/>
                              <w:jc w:val="center"/>
                              <w:rPr>
                                <w:b/>
                                <w:bCs/>
                              </w:rPr>
                            </w:pPr>
                            <w:r w:rsidRPr="003E6ED5">
                              <w:rPr>
                                <w:b/>
                                <w:bCs/>
                              </w:rPr>
                              <w:t>My official name change has not yet gone through, when do I need to use my legal name?</w:t>
                            </w:r>
                          </w:p>
                          <w:p w14:paraId="2950057A" w14:textId="1A01C4D0" w:rsidR="003B0135" w:rsidRPr="009D2D6A" w:rsidRDefault="003B0135" w:rsidP="009D2D6A">
                            <w:pPr>
                              <w:spacing w:after="0" w:line="240" w:lineRule="auto"/>
                              <w:jc w:val="center"/>
                              <w:rPr>
                                <w:i/>
                                <w:iCs/>
                              </w:rPr>
                            </w:pPr>
                            <w:r w:rsidRPr="009D2D6A">
                              <w:rPr>
                                <w:i/>
                                <w:iCs/>
                              </w:rPr>
                              <w:t xml:space="preserve">Legal names are needed for background checks, I9’s and health insurance forms. (For your health insurance, speak with your doctor on how to complete the gender section). Once your name change is official, you may need to provide new copies of your license/social security card/passport to HR. </w:t>
                            </w:r>
                            <w:r w:rsidRPr="009D2D6A">
                              <w:t xml:space="preserve">HR </w:t>
                            </w:r>
                            <w:r w:rsidR="009D2D6A" w:rsidRPr="009D2D6A">
                              <w:t>is</w:t>
                            </w:r>
                            <w:r w:rsidRPr="009D2D6A">
                              <w:t xml:space="preserve"> required to maintain confidentiality</w:t>
                            </w:r>
                            <w:r w:rsidRPr="009D2D6A">
                              <w:rPr>
                                <w:i/>
                                <w:iCs/>
                              </w:rPr>
                              <w:t>. You can ask that your preferred name is used for your company email and phone directory.</w:t>
                            </w:r>
                          </w:p>
                          <w:p w14:paraId="49DE9D5C" w14:textId="64DF12F8" w:rsidR="003B0135" w:rsidRDefault="003B0135" w:rsidP="009D2D6A">
                            <w:pPr>
                              <w:spacing w:after="0" w:line="240" w:lineRule="auto"/>
                              <w:jc w:val="center"/>
                              <w:rPr>
                                <w:b/>
                                <w:bCs/>
                              </w:rPr>
                            </w:pPr>
                            <w:r>
                              <w:rPr>
                                <w:b/>
                                <w:bCs/>
                              </w:rPr>
                              <w:br/>
                            </w:r>
                            <w:r w:rsidRPr="00560BF7">
                              <w:rPr>
                                <w:b/>
                                <w:bCs/>
                              </w:rPr>
                              <w:t>Should I list jobs I had before my transition?</w:t>
                            </w:r>
                          </w:p>
                          <w:p w14:paraId="7C47A54A" w14:textId="46A35E4F" w:rsidR="003B0135" w:rsidRPr="009D2D6A" w:rsidRDefault="003B0135" w:rsidP="009D2D6A">
                            <w:pPr>
                              <w:spacing w:after="0" w:line="240" w:lineRule="auto"/>
                              <w:jc w:val="center"/>
                              <w:rPr>
                                <w:i/>
                                <w:iCs/>
                              </w:rPr>
                            </w:pPr>
                            <w:r w:rsidRPr="009D2D6A">
                              <w:rPr>
                                <w:i/>
                                <w:iCs/>
                              </w:rPr>
                              <w:t>Yes! You have great skills from your previous experiences</w:t>
                            </w:r>
                            <w:r w:rsidR="00E70BED">
                              <w:rPr>
                                <w:i/>
                                <w:iCs/>
                              </w:rPr>
                              <w:t>.</w:t>
                            </w:r>
                            <w:r w:rsidRPr="009D2D6A">
                              <w:rPr>
                                <w:i/>
                                <w:iCs/>
                              </w:rPr>
                              <w:t xml:space="preserve"> Having a previous job on your resume does not give permission to your new employer to call them, however they may ask if they can call to do an employment check. You can give them the name and number of a previous coworker or supervisor you trust. Or, you can confide in your new HR manager on why you do not want that employer called.</w:t>
                            </w:r>
                          </w:p>
                          <w:p w14:paraId="639D040A" w14:textId="77777777" w:rsidR="003B0135" w:rsidRPr="00560BF7" w:rsidRDefault="003B0135" w:rsidP="009D2D6A">
                            <w:pPr>
                              <w:spacing w:after="0" w:line="240" w:lineRule="auto"/>
                              <w:jc w:val="center"/>
                            </w:pPr>
                          </w:p>
                          <w:p w14:paraId="19B0CCBA" w14:textId="6DCCDE85" w:rsidR="003B0135" w:rsidRPr="000C369B" w:rsidRDefault="003B0135" w:rsidP="009D2D6A">
                            <w:pPr>
                              <w:spacing w:after="0" w:line="240" w:lineRule="auto"/>
                              <w:jc w:val="center"/>
                            </w:pPr>
                            <w:r>
                              <w:rPr>
                                <w:b/>
                                <w:bCs/>
                              </w:rPr>
                              <w:t>How should I handle giving references?</w:t>
                            </w:r>
                            <w:r>
                              <w:rPr>
                                <w:b/>
                                <w:bCs/>
                              </w:rPr>
                              <w:br/>
                            </w:r>
                            <w:r w:rsidRPr="009D2D6A">
                              <w:rPr>
                                <w:i/>
                                <w:iCs/>
                              </w:rPr>
                              <w:t>Use references you trust. They can be coworkers, managers or peers. References cannot be friends or family members. If you have transitioned after leaving a job and would like to use a reference from there, reach out to the reference to talk about your new name and pronouns. Another option would be to let the HR manager know to speak to your reference using your previous name and pronouns. Make sure to clarify which name/pronouns to use with each reference.</w:t>
                            </w:r>
                          </w:p>
                          <w:p w14:paraId="2EAAADEC" w14:textId="0465E5AD" w:rsidR="003B0135" w:rsidRDefault="003B0135" w:rsidP="009D2D6A">
                            <w:pPr>
                              <w:jc w:val="center"/>
                            </w:pPr>
                            <w:r>
                              <w:br/>
                            </w:r>
                            <w:r w:rsidRPr="009E409D">
                              <w:rPr>
                                <w:b/>
                                <w:bCs/>
                              </w:rPr>
                              <w:t>Should I talk about my transition in the application or during the interview?</w:t>
                            </w:r>
                            <w:r>
                              <w:rPr>
                                <w:b/>
                                <w:bCs/>
                              </w:rPr>
                              <w:br/>
                            </w:r>
                            <w:r w:rsidRPr="009D2D6A">
                              <w:rPr>
                                <w:i/>
                                <w:iCs/>
                              </w:rPr>
                              <w:t>That is a personal decision. Based on the employer and the type of job you are going for may determine your level of comfort in talking about your transition.</w:t>
                            </w:r>
                          </w:p>
                          <w:p w14:paraId="26B1A864" w14:textId="3CDDCF32" w:rsidR="003B0135" w:rsidRPr="002E32A6" w:rsidRDefault="003B0135" w:rsidP="009D2D6A">
                            <w:pPr>
                              <w:jc w:val="center"/>
                            </w:pPr>
                            <w:r>
                              <w:rPr>
                                <w:b/>
                                <w:bCs/>
                              </w:rPr>
                              <w:t>What if the interviewer asks me an uncomfortable question?</w:t>
                            </w:r>
                            <w:r>
                              <w:rPr>
                                <w:b/>
                                <w:bCs/>
                              </w:rPr>
                              <w:br/>
                            </w:r>
                            <w:r w:rsidRPr="009D2D6A">
                              <w:rPr>
                                <w:i/>
                                <w:iCs/>
                              </w:rPr>
                              <w:t xml:space="preserve">Some questions are illegal to ask an applicant including sex, sexual orientation and gender identity. Here is a more in-depth look at </w:t>
                            </w:r>
                            <w:hyperlink r:id="rId5" w:history="1">
                              <w:r w:rsidRPr="009D2D6A">
                                <w:rPr>
                                  <w:rStyle w:val="Hyperlink"/>
                                  <w:i/>
                                  <w:iCs/>
                                </w:rPr>
                                <w:t>legal vs illegal questions</w:t>
                              </w:r>
                            </w:hyperlink>
                            <w:r w:rsidRPr="009D2D6A">
                              <w:rPr>
                                <w:i/>
                                <w:iCs/>
                              </w:rPr>
                              <w:t xml:space="preserve">.  Your Career Advisor can conduct a mock interview so you know how to </w:t>
                            </w:r>
                            <w:r w:rsidR="00E70BED">
                              <w:rPr>
                                <w:i/>
                                <w:iCs/>
                              </w:rPr>
                              <w:t>handle</w:t>
                            </w:r>
                            <w:r w:rsidRPr="009D2D6A">
                              <w:rPr>
                                <w:i/>
                                <w:iCs/>
                              </w:rPr>
                              <w:t xml:space="preserve"> an uncomfortable question.</w:t>
                            </w:r>
                          </w:p>
                          <w:p w14:paraId="0E0DFE3A" w14:textId="24627460" w:rsidR="003B0135" w:rsidRDefault="003B0135" w:rsidP="009D2D6A">
                            <w:pPr>
                              <w:spacing w:after="0" w:line="240" w:lineRule="auto"/>
                              <w:jc w:val="center"/>
                            </w:pPr>
                            <w:r>
                              <w:rPr>
                                <w:b/>
                                <w:bCs/>
                              </w:rPr>
                              <w:t>How can I find accepting employers?</w:t>
                            </w:r>
                            <w:r>
                              <w:rPr>
                                <w:b/>
                                <w:bCs/>
                              </w:rPr>
                              <w:br/>
                            </w:r>
                            <w:r w:rsidRPr="009D2D6A">
                              <w:rPr>
                                <w:i/>
                                <w:iCs/>
                              </w:rPr>
                              <w:t>Check out the Human Rights Campaign for a list of companies dedicated to inclusivity.  In addition, you can check out a company’s mission and vision, their anti-discrimination policies (which should include gender identity, sexual orientation, genderless bathrooms and commitment to diversity).</w:t>
                            </w:r>
                            <w:r>
                              <w:t xml:space="preserve"> </w:t>
                            </w:r>
                            <w:hyperlink r:id="rId6" w:history="1">
                              <w:r w:rsidRPr="009D2D6A">
                                <w:rPr>
                                  <w:rStyle w:val="Hyperlink"/>
                                  <w:i/>
                                  <w:iCs/>
                                </w:rPr>
                                <w:t>Human Rights Campaign Corporate Equality Index</w:t>
                              </w:r>
                            </w:hyperlink>
                            <w:r>
                              <w:br/>
                            </w:r>
                          </w:p>
                          <w:p w14:paraId="67523CED" w14:textId="4771D543" w:rsidR="00FB3F0A" w:rsidRPr="009D2D6A" w:rsidRDefault="003B0135" w:rsidP="009D2D6A">
                            <w:pPr>
                              <w:jc w:val="center"/>
                              <w:rPr>
                                <w:i/>
                                <w:iCs/>
                              </w:rPr>
                            </w:pPr>
                            <w:r w:rsidRPr="004F7A0D">
                              <w:rPr>
                                <w:b/>
                                <w:bCs/>
                              </w:rPr>
                              <w:t>I’m currently in a job and am starting my transition.</w:t>
                            </w:r>
                            <w:r>
                              <w:rPr>
                                <w:b/>
                                <w:bCs/>
                              </w:rPr>
                              <w:br/>
                            </w:r>
                            <w:r w:rsidRPr="009D2D6A">
                              <w:rPr>
                                <w:i/>
                                <w:iCs/>
                              </w:rPr>
                              <w:t>Disclose as you feel comfortable doing so. There is no one right or wrong way to take this on. Ideally, you will find support and inclusion at your current place of work.  Here are some resources just in case:</w:t>
                            </w:r>
                            <w:r w:rsidR="009D2D6A" w:rsidRPr="009D2D6A">
                              <w:rPr>
                                <w:i/>
                                <w:iCs/>
                              </w:rPr>
                              <w:br/>
                            </w:r>
                            <w:hyperlink r:id="rId7" w:history="1">
                              <w:r w:rsidR="007E51EB" w:rsidRPr="007E51EB">
                                <w:rPr>
                                  <w:rStyle w:val="Hyperlink"/>
                                  <w:i/>
                                  <w:iCs/>
                                </w:rPr>
                                <w:t>Transgender Law Center</w:t>
                              </w:r>
                            </w:hyperlink>
                            <w:r w:rsidR="007E51EB">
                              <w:rPr>
                                <w:i/>
                                <w:iCs/>
                              </w:rPr>
                              <w:t xml:space="preserve">, </w:t>
                            </w:r>
                            <w:r w:rsidRPr="009D2D6A">
                              <w:rPr>
                                <w:i/>
                                <w:iCs/>
                              </w:rPr>
                              <w:t xml:space="preserve"> </w:t>
                            </w:r>
                            <w:hyperlink r:id="rId8" w:history="1">
                              <w:r w:rsidRPr="009D2D6A">
                                <w:rPr>
                                  <w:rStyle w:val="Hyperlink"/>
                                  <w:i/>
                                  <w:iCs/>
                                </w:rPr>
                                <w:t>GLAD Workplace Laws - Massachusetts</w:t>
                              </w:r>
                            </w:hyperlink>
                            <w:r w:rsidRPr="009D2D6A">
                              <w:rPr>
                                <w:rStyle w:val="Hyperlink"/>
                                <w:i/>
                                <w:iCs/>
                                <w:u w:val="none"/>
                              </w:rPr>
                              <w:t>,</w:t>
                            </w:r>
                            <w:r w:rsidR="009D2D6A" w:rsidRPr="009D2D6A">
                              <w:rPr>
                                <w:rStyle w:val="Hyperlink"/>
                                <w:i/>
                                <w:iCs/>
                                <w:u w:val="none"/>
                              </w:rPr>
                              <w:t xml:space="preserve">  </w:t>
                            </w:r>
                            <w:hyperlink r:id="rId9" w:history="1">
                              <w:r w:rsidRPr="009D2D6A">
                                <w:rPr>
                                  <w:rStyle w:val="Hyperlink"/>
                                  <w:i/>
                                  <w:iCs/>
                                </w:rPr>
                                <w:t>Transgender Job Bank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A1F1AA" id="_x0000_t202" coordsize="21600,21600" o:spt="202" path="m,l,21600r21600,l21600,xe">
                <v:stroke joinstyle="miter"/>
                <v:path gradientshapeok="t" o:connecttype="rect"/>
              </v:shapetype>
              <v:shape id="_x0000_s1027" type="#_x0000_t202" style="position:absolute;margin-left:-43.5pt;margin-top:58.5pt;width:561.5pt;height:6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" filled="f" stroked="f">
                <v:textbox>
                  <w:txbxContent>
                    <w:p w14:paraId="795162F0" w14:textId="77777777" w:rsidR="003B0135" w:rsidRPr="003E6ED5" w:rsidRDefault="003B0135" w:rsidP="009D2D6A">
                      <w:pPr>
                        <w:spacing w:after="0" w:line="240" w:lineRule="auto"/>
                        <w:jc w:val="center"/>
                        <w:rPr>
                          <w:b/>
                          <w:bCs/>
                        </w:rPr>
                      </w:pPr>
                      <w:r>
                        <w:rPr>
                          <w:b/>
                          <w:bCs/>
                        </w:rPr>
                        <w:t>What</w:t>
                      </w:r>
                      <w:r w:rsidRPr="003E6ED5">
                        <w:rPr>
                          <w:b/>
                          <w:bCs/>
                        </w:rPr>
                        <w:t xml:space="preserve"> name should I use on my resume?</w:t>
                      </w:r>
                    </w:p>
                    <w:p w14:paraId="424D9164" w14:textId="1E8CC8D8" w:rsidR="003B0135" w:rsidRPr="009D2D6A" w:rsidRDefault="003B0135" w:rsidP="009D2D6A">
                      <w:pPr>
                        <w:spacing w:after="0" w:line="240" w:lineRule="auto"/>
                        <w:jc w:val="center"/>
                        <w:rPr>
                          <w:i/>
                          <w:iCs/>
                        </w:rPr>
                      </w:pPr>
                      <w:r w:rsidRPr="009D2D6A">
                        <w:rPr>
                          <w:i/>
                          <w:iCs/>
                        </w:rPr>
                        <w:t xml:space="preserve">Use your preferred name so employers know how to address you. You can </w:t>
                      </w:r>
                      <w:r w:rsidR="002C10FA">
                        <w:rPr>
                          <w:i/>
                          <w:iCs/>
                        </w:rPr>
                        <w:t>write</w:t>
                      </w:r>
                      <w:r w:rsidRPr="009D2D6A">
                        <w:rPr>
                          <w:i/>
                          <w:iCs/>
                        </w:rPr>
                        <w:t xml:space="preserve"> your name in a few ways such as:</w:t>
                      </w:r>
                    </w:p>
                    <w:p w14:paraId="2EF99C72" w14:textId="67817439" w:rsidR="003B0135" w:rsidRPr="009D2D6A" w:rsidRDefault="003B0135" w:rsidP="009D2D6A">
                      <w:pPr>
                        <w:spacing w:after="0" w:line="240" w:lineRule="auto"/>
                        <w:jc w:val="center"/>
                        <w:rPr>
                          <w:i/>
                          <w:iCs/>
                          <w:sz w:val="6"/>
                          <w:szCs w:val="6"/>
                        </w:rPr>
                      </w:pPr>
                      <w:r w:rsidRPr="009D2D6A">
                        <w:rPr>
                          <w:i/>
                          <w:iCs/>
                        </w:rPr>
                        <w:t>Emma “Halo” Saint, E. “Halo” Saint or Halo Saint</w:t>
                      </w:r>
                      <w:r w:rsidRPr="009D2D6A">
                        <w:rPr>
                          <w:i/>
                          <w:iCs/>
                        </w:rPr>
                        <w:br/>
                      </w:r>
                    </w:p>
                    <w:p w14:paraId="38F38D8B" w14:textId="77777777" w:rsidR="003B0135" w:rsidRPr="009D2D6A" w:rsidRDefault="003B0135" w:rsidP="009D2D6A">
                      <w:pPr>
                        <w:spacing w:after="0" w:line="240" w:lineRule="auto"/>
                        <w:jc w:val="center"/>
                        <w:rPr>
                          <w:i/>
                          <w:iCs/>
                        </w:rPr>
                      </w:pPr>
                      <w:r w:rsidRPr="009D2D6A">
                        <w:rPr>
                          <w:i/>
                          <w:iCs/>
                        </w:rPr>
                        <w:t>In addition, under you name, you can add your pronouns which are typically italicized like so:</w:t>
                      </w:r>
                    </w:p>
                    <w:p w14:paraId="7289D5F3" w14:textId="77777777" w:rsidR="003B0135" w:rsidRPr="001E03ED" w:rsidRDefault="003B0135" w:rsidP="009D2D6A">
                      <w:pPr>
                        <w:spacing w:after="0" w:line="240" w:lineRule="auto"/>
                        <w:jc w:val="center"/>
                        <w:rPr>
                          <w:sz w:val="4"/>
                          <w:szCs w:val="4"/>
                        </w:rPr>
                      </w:pPr>
                    </w:p>
                    <w:p w14:paraId="2CE1BDEB" w14:textId="2429BC09" w:rsidR="003B0135" w:rsidRDefault="001E03ED" w:rsidP="001E03ED">
                      <w:pPr>
                        <w:spacing w:after="0" w:line="240" w:lineRule="auto"/>
                      </w:pPr>
                      <w:r>
                        <w:t xml:space="preserve">                                       </w:t>
                      </w:r>
                      <w:r w:rsidR="003B0135">
                        <w:t>Halo Saint</w:t>
                      </w:r>
                      <w:r w:rsidR="003B0135">
                        <w:tab/>
                      </w:r>
                      <w:r w:rsidR="003B0135">
                        <w:tab/>
                      </w:r>
                      <w:r w:rsidR="003B0135">
                        <w:tab/>
                        <w:t xml:space="preserve">  </w:t>
                      </w:r>
                      <w:r>
                        <w:t xml:space="preserve">      </w:t>
                      </w:r>
                      <w:r w:rsidR="003B0135">
                        <w:t>Halo Saint</w:t>
                      </w:r>
                      <w:r w:rsidR="003B0135">
                        <w:tab/>
                      </w:r>
                      <w:r w:rsidR="003B0135">
                        <w:tab/>
                      </w:r>
                      <w:r w:rsidR="003B0135">
                        <w:tab/>
                        <w:t xml:space="preserve">  </w:t>
                      </w:r>
                      <w:r>
                        <w:t xml:space="preserve">           </w:t>
                      </w:r>
                      <w:r w:rsidR="003B0135">
                        <w:t>Halo Saint</w:t>
                      </w:r>
                    </w:p>
                    <w:p w14:paraId="6B3FB6E9" w14:textId="77777777" w:rsidR="003B0135" w:rsidRDefault="003B0135" w:rsidP="009D2D6A">
                      <w:pPr>
                        <w:spacing w:after="0" w:line="240" w:lineRule="auto"/>
                        <w:jc w:val="center"/>
                      </w:pPr>
                      <w:r w:rsidRPr="004B6FEB">
                        <w:rPr>
                          <w:i/>
                          <w:iCs/>
                        </w:rPr>
                        <w:t>She, Her, Hers</w:t>
                      </w:r>
                      <w:r>
                        <w:tab/>
                      </w:r>
                      <w:r>
                        <w:tab/>
                      </w:r>
                      <w:r>
                        <w:tab/>
                      </w:r>
                      <w:r w:rsidRPr="004B6FEB">
                        <w:rPr>
                          <w:i/>
                          <w:iCs/>
                        </w:rPr>
                        <w:t>He, Him, His</w:t>
                      </w:r>
                      <w:r w:rsidRPr="004B6FEB">
                        <w:rPr>
                          <w:i/>
                          <w:iCs/>
                        </w:rPr>
                        <w:tab/>
                      </w:r>
                      <w:r w:rsidRPr="004B6FEB">
                        <w:rPr>
                          <w:i/>
                          <w:iCs/>
                        </w:rPr>
                        <w:tab/>
                      </w:r>
                      <w:r w:rsidRPr="004B6FEB">
                        <w:rPr>
                          <w:i/>
                          <w:iCs/>
                        </w:rPr>
                        <w:tab/>
                        <w:t>They, Their, Theirs</w:t>
                      </w:r>
                    </w:p>
                    <w:p w14:paraId="065900FC" w14:textId="04E7136E" w:rsidR="003B0135" w:rsidRDefault="003B0135" w:rsidP="009D2D6A">
                      <w:pPr>
                        <w:spacing w:after="0" w:line="240" w:lineRule="auto"/>
                        <w:jc w:val="center"/>
                      </w:pPr>
                    </w:p>
                    <w:p w14:paraId="1F876C3C" w14:textId="77777777" w:rsidR="003B0135" w:rsidRPr="003E6ED5" w:rsidRDefault="003B0135" w:rsidP="009D2D6A">
                      <w:pPr>
                        <w:spacing w:after="0" w:line="240" w:lineRule="auto"/>
                        <w:jc w:val="center"/>
                        <w:rPr>
                          <w:b/>
                          <w:bCs/>
                        </w:rPr>
                      </w:pPr>
                      <w:r w:rsidRPr="003E6ED5">
                        <w:rPr>
                          <w:b/>
                          <w:bCs/>
                        </w:rPr>
                        <w:t>My official name change has not yet gone through, when do I need to use my legal name?</w:t>
                      </w:r>
                    </w:p>
                    <w:p w14:paraId="2950057A" w14:textId="1A01C4D0" w:rsidR="003B0135" w:rsidRPr="009D2D6A" w:rsidRDefault="003B0135" w:rsidP="009D2D6A">
                      <w:pPr>
                        <w:spacing w:after="0" w:line="240" w:lineRule="auto"/>
                        <w:jc w:val="center"/>
                        <w:rPr>
                          <w:i/>
                          <w:iCs/>
                        </w:rPr>
                      </w:pPr>
                      <w:r w:rsidRPr="009D2D6A">
                        <w:rPr>
                          <w:i/>
                          <w:iCs/>
                        </w:rPr>
                        <w:t xml:space="preserve">Legal names are needed for background checks, I9’s and health insurance forms. (For your health insurance, speak with your doctor on how to complete the gender section). Once your name change is official, you may need to provide new copies of your license/social security card/passport to HR. </w:t>
                      </w:r>
                      <w:r w:rsidRPr="009D2D6A">
                        <w:t xml:space="preserve">HR </w:t>
                      </w:r>
                      <w:r w:rsidR="009D2D6A" w:rsidRPr="009D2D6A">
                        <w:t>is</w:t>
                      </w:r>
                      <w:r w:rsidRPr="009D2D6A">
                        <w:t xml:space="preserve"> required to maintain confidentiality</w:t>
                      </w:r>
                      <w:r w:rsidRPr="009D2D6A">
                        <w:rPr>
                          <w:i/>
                          <w:iCs/>
                        </w:rPr>
                        <w:t>. You can ask that your preferred name is used for your company email and phone directory.</w:t>
                      </w:r>
                    </w:p>
                    <w:p w14:paraId="49DE9D5C" w14:textId="64DF12F8" w:rsidR="003B0135" w:rsidRDefault="003B0135" w:rsidP="009D2D6A">
                      <w:pPr>
                        <w:spacing w:after="0" w:line="240" w:lineRule="auto"/>
                        <w:jc w:val="center"/>
                        <w:rPr>
                          <w:b/>
                          <w:bCs/>
                        </w:rPr>
                      </w:pPr>
                      <w:r>
                        <w:rPr>
                          <w:b/>
                          <w:bCs/>
                        </w:rPr>
                        <w:br/>
                      </w:r>
                      <w:r w:rsidRPr="00560BF7">
                        <w:rPr>
                          <w:b/>
                          <w:bCs/>
                        </w:rPr>
                        <w:t>Should I list jobs I had before my transition?</w:t>
                      </w:r>
                    </w:p>
                    <w:p w14:paraId="7C47A54A" w14:textId="46A35E4F" w:rsidR="003B0135" w:rsidRPr="009D2D6A" w:rsidRDefault="003B0135" w:rsidP="009D2D6A">
                      <w:pPr>
                        <w:spacing w:after="0" w:line="240" w:lineRule="auto"/>
                        <w:jc w:val="center"/>
                        <w:rPr>
                          <w:i/>
                          <w:iCs/>
                        </w:rPr>
                      </w:pPr>
                      <w:r w:rsidRPr="009D2D6A">
                        <w:rPr>
                          <w:i/>
                          <w:iCs/>
                        </w:rPr>
                        <w:t>Yes! You have great skills from your previous experiences</w:t>
                      </w:r>
                      <w:r w:rsidR="00E70BED">
                        <w:rPr>
                          <w:i/>
                          <w:iCs/>
                        </w:rPr>
                        <w:t>.</w:t>
                      </w:r>
                      <w:r w:rsidRPr="009D2D6A">
                        <w:rPr>
                          <w:i/>
                          <w:iCs/>
                        </w:rPr>
                        <w:t xml:space="preserve"> Having a previous job on your resume does not give permission to your new employer to call them, however they may ask if they can call to do an employment check. You can give them the name and number of a previous coworker or supervisor you trust. Or, you can confide in your new HR manager on why you do not want that employer called.</w:t>
                      </w:r>
                    </w:p>
                    <w:p w14:paraId="639D040A" w14:textId="77777777" w:rsidR="003B0135" w:rsidRPr="00560BF7" w:rsidRDefault="003B0135" w:rsidP="009D2D6A">
                      <w:pPr>
                        <w:spacing w:after="0" w:line="240" w:lineRule="auto"/>
                        <w:jc w:val="center"/>
                      </w:pPr>
                    </w:p>
                    <w:p w14:paraId="19B0CCBA" w14:textId="6DCCDE85" w:rsidR="003B0135" w:rsidRPr="000C369B" w:rsidRDefault="003B0135" w:rsidP="009D2D6A">
                      <w:pPr>
                        <w:spacing w:after="0" w:line="240" w:lineRule="auto"/>
                        <w:jc w:val="center"/>
                      </w:pPr>
                      <w:r>
                        <w:rPr>
                          <w:b/>
                          <w:bCs/>
                        </w:rPr>
                        <w:t>How should I handle giving references?</w:t>
                      </w:r>
                      <w:r>
                        <w:rPr>
                          <w:b/>
                          <w:bCs/>
                        </w:rPr>
                        <w:br/>
                      </w:r>
                      <w:r w:rsidRPr="009D2D6A">
                        <w:rPr>
                          <w:i/>
                          <w:iCs/>
                        </w:rPr>
                        <w:t>Use references you trust. They can be coworkers, managers or peers. References cannot be friends or family members. If you have transitioned after leaving a job and would like to use a reference from there, reach out to the reference to talk about your new name and pronouns. Another option would be to let the HR manager know to speak to your reference using your previous name and pronouns. Make sure to clarify which name/pronouns to use with each reference.</w:t>
                      </w:r>
                    </w:p>
                    <w:p w14:paraId="2EAAADEC" w14:textId="0465E5AD" w:rsidR="003B0135" w:rsidRDefault="003B0135" w:rsidP="009D2D6A">
                      <w:pPr>
                        <w:jc w:val="center"/>
                      </w:pPr>
                      <w:r>
                        <w:br/>
                      </w:r>
                      <w:r w:rsidRPr="009E409D">
                        <w:rPr>
                          <w:b/>
                          <w:bCs/>
                        </w:rPr>
                        <w:t>Should I talk about my transition in the application or during the interview?</w:t>
                      </w:r>
                      <w:r>
                        <w:rPr>
                          <w:b/>
                          <w:bCs/>
                        </w:rPr>
                        <w:br/>
                      </w:r>
                      <w:r w:rsidRPr="009D2D6A">
                        <w:rPr>
                          <w:i/>
                          <w:iCs/>
                        </w:rPr>
                        <w:t>That is a personal decision. Based on the employer and the type of job you are going for may determine your level of comfort in talking about your transition.</w:t>
                      </w:r>
                    </w:p>
                    <w:p w14:paraId="26B1A864" w14:textId="3CDDCF32" w:rsidR="003B0135" w:rsidRPr="002E32A6" w:rsidRDefault="003B0135" w:rsidP="009D2D6A">
                      <w:pPr>
                        <w:jc w:val="center"/>
                      </w:pPr>
                      <w:r>
                        <w:rPr>
                          <w:b/>
                          <w:bCs/>
                        </w:rPr>
                        <w:t>What if the interviewer asks me an uncomfortable question?</w:t>
                      </w:r>
                      <w:r>
                        <w:rPr>
                          <w:b/>
                          <w:bCs/>
                        </w:rPr>
                        <w:br/>
                      </w:r>
                      <w:r w:rsidRPr="009D2D6A">
                        <w:rPr>
                          <w:i/>
                          <w:iCs/>
                        </w:rPr>
                        <w:t xml:space="preserve">Some questions are illegal to ask an applicant including sex, sexual orientation and gender identity. Here is a more in-depth look at </w:t>
                      </w:r>
                      <w:hyperlink r:id="rId10" w:history="1">
                        <w:r w:rsidRPr="009D2D6A">
                          <w:rPr>
                            <w:rStyle w:val="Hyperlink"/>
                            <w:i/>
                            <w:iCs/>
                          </w:rPr>
                          <w:t>legal vs illegal questions</w:t>
                        </w:r>
                      </w:hyperlink>
                      <w:r w:rsidRPr="009D2D6A">
                        <w:rPr>
                          <w:i/>
                          <w:iCs/>
                        </w:rPr>
                        <w:t xml:space="preserve">.  Your Career Advisor can conduct a mock </w:t>
                      </w:r>
                      <w:proofErr w:type="gramStart"/>
                      <w:r w:rsidRPr="009D2D6A">
                        <w:rPr>
                          <w:i/>
                          <w:iCs/>
                        </w:rPr>
                        <w:t>interview</w:t>
                      </w:r>
                      <w:proofErr w:type="gramEnd"/>
                      <w:r w:rsidRPr="009D2D6A">
                        <w:rPr>
                          <w:i/>
                          <w:iCs/>
                        </w:rPr>
                        <w:t xml:space="preserve"> so you know how to </w:t>
                      </w:r>
                      <w:r w:rsidR="00E70BED">
                        <w:rPr>
                          <w:i/>
                          <w:iCs/>
                        </w:rPr>
                        <w:t>handle</w:t>
                      </w:r>
                      <w:r w:rsidRPr="009D2D6A">
                        <w:rPr>
                          <w:i/>
                          <w:iCs/>
                        </w:rPr>
                        <w:t xml:space="preserve"> an uncomfortable question.</w:t>
                      </w:r>
                    </w:p>
                    <w:p w14:paraId="0E0DFE3A" w14:textId="24627460" w:rsidR="003B0135" w:rsidRDefault="003B0135" w:rsidP="009D2D6A">
                      <w:pPr>
                        <w:spacing w:after="0" w:line="240" w:lineRule="auto"/>
                        <w:jc w:val="center"/>
                      </w:pPr>
                      <w:r>
                        <w:rPr>
                          <w:b/>
                          <w:bCs/>
                        </w:rPr>
                        <w:t>How can I find accepting employers?</w:t>
                      </w:r>
                      <w:r>
                        <w:rPr>
                          <w:b/>
                          <w:bCs/>
                        </w:rPr>
                        <w:br/>
                      </w:r>
                      <w:r w:rsidRPr="009D2D6A">
                        <w:rPr>
                          <w:i/>
                          <w:iCs/>
                        </w:rPr>
                        <w:t>Check out the Human Rights Campaign for a list of companies dedicated to inclusivity.  In addition, you can check out a company’s mission and vision, their anti-discrimination policies (which should include gender identity, sexual orientation, genderless bathrooms and commitment to diversity).</w:t>
                      </w:r>
                      <w:r>
                        <w:t xml:space="preserve"> </w:t>
                      </w:r>
                      <w:hyperlink r:id="rId11" w:history="1">
                        <w:r w:rsidRPr="009D2D6A">
                          <w:rPr>
                            <w:rStyle w:val="Hyperlink"/>
                            <w:i/>
                            <w:iCs/>
                          </w:rPr>
                          <w:t>Human Rights Campaign Corporate Equality Index</w:t>
                        </w:r>
                      </w:hyperlink>
                      <w:r>
                        <w:br/>
                      </w:r>
                    </w:p>
                    <w:p w14:paraId="67523CED" w14:textId="4771D543" w:rsidR="00FB3F0A" w:rsidRPr="009D2D6A" w:rsidRDefault="003B0135" w:rsidP="009D2D6A">
                      <w:pPr>
                        <w:jc w:val="center"/>
                        <w:rPr>
                          <w:i/>
                          <w:iCs/>
                        </w:rPr>
                      </w:pPr>
                      <w:r w:rsidRPr="004F7A0D">
                        <w:rPr>
                          <w:b/>
                          <w:bCs/>
                        </w:rPr>
                        <w:t>I’m currently in a job and am starting my transition.</w:t>
                      </w:r>
                      <w:r>
                        <w:rPr>
                          <w:b/>
                          <w:bCs/>
                        </w:rPr>
                        <w:br/>
                      </w:r>
                      <w:r w:rsidRPr="009D2D6A">
                        <w:rPr>
                          <w:i/>
                          <w:iCs/>
                        </w:rPr>
                        <w:t>Disclose as you feel comfortable doing so. There is no one right or wrong way to take this on. Ideally, you will find support and inclusion at your current place of work.  Here are some resources just in case:</w:t>
                      </w:r>
                      <w:r w:rsidR="009D2D6A" w:rsidRPr="009D2D6A">
                        <w:rPr>
                          <w:i/>
                          <w:iCs/>
                        </w:rPr>
                        <w:br/>
                      </w:r>
                      <w:hyperlink r:id="rId12" w:history="1">
                        <w:r w:rsidR="007E51EB" w:rsidRPr="007E51EB">
                          <w:rPr>
                            <w:rStyle w:val="Hyperlink"/>
                            <w:i/>
                            <w:iCs/>
                          </w:rPr>
                          <w:t>Transgender Law Center</w:t>
                        </w:r>
                      </w:hyperlink>
                      <w:r w:rsidR="007E51EB">
                        <w:rPr>
                          <w:i/>
                          <w:iCs/>
                        </w:rPr>
                        <w:t xml:space="preserve">, </w:t>
                      </w:r>
                      <w:r w:rsidRPr="009D2D6A">
                        <w:rPr>
                          <w:i/>
                          <w:iCs/>
                        </w:rPr>
                        <w:t xml:space="preserve"> </w:t>
                      </w:r>
                      <w:hyperlink r:id="rId13" w:history="1">
                        <w:r w:rsidRPr="009D2D6A">
                          <w:rPr>
                            <w:rStyle w:val="Hyperlink"/>
                            <w:i/>
                            <w:iCs/>
                          </w:rPr>
                          <w:t>GLAD Workplace Laws - Massachusetts</w:t>
                        </w:r>
                      </w:hyperlink>
                      <w:r w:rsidRPr="009D2D6A">
                        <w:rPr>
                          <w:rStyle w:val="Hyperlink"/>
                          <w:i/>
                          <w:iCs/>
                          <w:u w:val="none"/>
                        </w:rPr>
                        <w:t>,</w:t>
                      </w:r>
                      <w:r w:rsidR="009D2D6A" w:rsidRPr="009D2D6A">
                        <w:rPr>
                          <w:rStyle w:val="Hyperlink"/>
                          <w:i/>
                          <w:iCs/>
                          <w:u w:val="none"/>
                        </w:rPr>
                        <w:t xml:space="preserve">  </w:t>
                      </w:r>
                      <w:hyperlink r:id="rId14" w:history="1">
                        <w:r w:rsidRPr="009D2D6A">
                          <w:rPr>
                            <w:rStyle w:val="Hyperlink"/>
                            <w:i/>
                            <w:iCs/>
                          </w:rPr>
                          <w:t>Transgender Job Bank</w:t>
                        </w:r>
                      </w:hyperlink>
                      <w:bookmarkStart w:id="1" w:name="_GoBack"/>
                      <w:bookmarkEnd w:id="1"/>
                    </w:p>
                  </w:txbxContent>
                </v:textbox>
              </v:shape>
            </w:pict>
          </mc:Fallback>
        </mc:AlternateContent>
      </w:r>
      <w:r w:rsidR="002B5337">
        <w:rPr>
          <w:noProof/>
        </w:rPr>
        <w:drawing>
          <wp:anchor distT="0" distB="0" distL="114300" distR="114300" simplePos="0" relativeHeight="251696128" behindDoc="0" locked="0" layoutInCell="1" allowOverlap="1" wp14:anchorId="6B99BA39" wp14:editId="590C04EC">
            <wp:simplePos x="0" y="0"/>
            <wp:positionH relativeFrom="column">
              <wp:posOffset>3934834</wp:posOffset>
            </wp:positionH>
            <wp:positionV relativeFrom="paragraph">
              <wp:posOffset>8648065</wp:posOffset>
            </wp:positionV>
            <wp:extent cx="2832657" cy="470160"/>
            <wp:effectExtent l="0" t="0" r="6350" b="6350"/>
            <wp:wrapNone/>
            <wp:docPr id="2049" name="Picture 2048" descr="A black sign with white text&#10;&#10;Description generated with high confidence">
              <a:extLst xmlns:a="http://schemas.openxmlformats.org/drawingml/2006/main">
                <a:ext uri="{FF2B5EF4-FFF2-40B4-BE49-F238E27FC236}">
                  <a16:creationId xmlns:a16="http://schemas.microsoft.com/office/drawing/2014/main" id="{AEA56446-AFCB-45B5-A374-C152CC3B44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2048" descr="A black sign with white text&#10;&#10;Description generated with high confidence">
                      <a:extLst>
                        <a:ext uri="{FF2B5EF4-FFF2-40B4-BE49-F238E27FC236}">
                          <a16:creationId xmlns:a16="http://schemas.microsoft.com/office/drawing/2014/main" id="{AEA56446-AFCB-45B5-A374-C152CC3B4469}"/>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32657" cy="470160"/>
                    </a:xfrm>
                    <a:prstGeom prst="rect">
                      <a:avLst/>
                    </a:prstGeom>
                  </pic:spPr>
                </pic:pic>
              </a:graphicData>
            </a:graphic>
          </wp:anchor>
        </w:drawing>
      </w:r>
      <w:r w:rsidR="008E5C9A" w:rsidRPr="001F0B3F">
        <w:rPr>
          <w:noProof/>
        </w:rPr>
        <mc:AlternateContent>
          <mc:Choice Requires="wps">
            <w:drawing>
              <wp:anchor distT="0" distB="0" distL="114300" distR="114300" simplePos="0" relativeHeight="251665408" behindDoc="0" locked="0" layoutInCell="1" allowOverlap="1" wp14:anchorId="6136CE69" wp14:editId="2D37C2CC">
                <wp:simplePos x="0" y="0"/>
                <wp:positionH relativeFrom="column">
                  <wp:posOffset>914400</wp:posOffset>
                </wp:positionH>
                <wp:positionV relativeFrom="paragraph">
                  <wp:posOffset>408940</wp:posOffset>
                </wp:positionV>
                <wp:extent cx="904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04875" cy="0"/>
                        </a:xfrm>
                        <a:prstGeom prst="line">
                          <a:avLst/>
                        </a:prstGeom>
                        <a:ln>
                          <a:solidFill>
                            <a:schemeClr val="accent1">
                              <a:lumMod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780CF7"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32.2pt" to="143.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" strokecolor="#1f3763 [1604]" strokeweight="1.5pt">
                <v:stroke joinstyle="miter"/>
              </v:line>
            </w:pict>
          </mc:Fallback>
        </mc:AlternateContent>
      </w:r>
      <w:r w:rsidR="008E5C9A" w:rsidRPr="001F0B3F">
        <w:rPr>
          <w:noProof/>
        </w:rPr>
        <mc:AlternateContent>
          <mc:Choice Requires="wps">
            <w:drawing>
              <wp:anchor distT="45720" distB="45720" distL="114300" distR="114300" simplePos="0" relativeHeight="251663360" behindDoc="0" locked="0" layoutInCell="1" allowOverlap="1" wp14:anchorId="4201D596" wp14:editId="4B2EB39E">
                <wp:simplePos x="0" y="0"/>
                <wp:positionH relativeFrom="column">
                  <wp:posOffset>0</wp:posOffset>
                </wp:positionH>
                <wp:positionV relativeFrom="paragraph">
                  <wp:posOffset>-249555</wp:posOffset>
                </wp:positionV>
                <wp:extent cx="3086100" cy="3238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23850"/>
                        </a:xfrm>
                        <a:prstGeom prst="rect">
                          <a:avLst/>
                        </a:prstGeom>
                        <a:noFill/>
                        <a:ln w="9525">
                          <a:noFill/>
                          <a:miter lim="800000"/>
                          <a:headEnd/>
                          <a:tailEnd/>
                        </a:ln>
                      </wps:spPr>
                      <wps:txbx>
                        <w:txbxContent>
                          <w:p w14:paraId="1165E605" w14:textId="77777777" w:rsidR="001F0B3F" w:rsidRPr="00FD4503" w:rsidRDefault="001F0B3F" w:rsidP="001F0B3F">
                            <w:pPr>
                              <w:rPr>
                                <w:rFonts w:ascii="Bodoni MT" w:hAnsi="Bodoni MT"/>
                                <w:color w:val="1F3864" w:themeColor="accent1" w:themeShade="80"/>
                                <w:sz w:val="32"/>
                              </w:rPr>
                            </w:pPr>
                            <w:r w:rsidRPr="00FD4503">
                              <w:rPr>
                                <w:rFonts w:ascii="Bodoni MT" w:hAnsi="Bodoni MT"/>
                                <w:color w:val="1F3864" w:themeColor="accent1" w:themeShade="80"/>
                                <w:sz w:val="32"/>
                              </w:rPr>
                              <w:t xml:space="preserve"> The </w:t>
                            </w:r>
                            <w:r>
                              <w:rPr>
                                <w:rFonts w:ascii="Bodoni MT" w:hAnsi="Bodoni MT"/>
                                <w:color w:val="1F3864" w:themeColor="accent1" w:themeShade="80"/>
                                <w:sz w:val="32"/>
                              </w:rPr>
                              <w:t>Career Centers</w:t>
                            </w:r>
                            <w:r w:rsidRPr="00FD4503">
                              <w:rPr>
                                <w:rFonts w:ascii="Bodoni MT" w:hAnsi="Bodoni MT"/>
                                <w:color w:val="1F3864" w:themeColor="accent1" w:themeShade="80"/>
                                <w:sz w:val="32"/>
                              </w:rPr>
                              <w:t xml:space="preserve"> </w:t>
                            </w:r>
                            <w:r w:rsidR="008E5C9A">
                              <w:rPr>
                                <w:rFonts w:ascii="Bodoni MT" w:hAnsi="Bodoni MT"/>
                                <w:color w:val="1F3864" w:themeColor="accent1" w:themeShade="80"/>
                                <w:sz w:val="32"/>
                              </w:rPr>
                              <w:t>Guide</w:t>
                            </w:r>
                            <w:r w:rsidRPr="00FD4503">
                              <w:rPr>
                                <w:rFonts w:ascii="Bodoni MT" w:hAnsi="Bodoni MT"/>
                                <w:color w:val="1F3864" w:themeColor="accent1" w:themeShade="80"/>
                                <w:sz w:val="32"/>
                              </w:rPr>
                              <w:t xml:space="preserve"> for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01D596" id="_x0000_s1028" type="#_x0000_t202" style="position:absolute;margin-left:0;margin-top:-19.65pt;width:243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" filled="f" stroked="f">
                <v:textbox>
                  <w:txbxContent>
                    <w:p w14:paraId="1165E605" w14:textId="77777777" w:rsidR="001F0B3F" w:rsidRPr="00FD4503" w:rsidRDefault="001F0B3F" w:rsidP="001F0B3F">
                      <w:pPr>
                        <w:rPr>
                          <w:rFonts w:ascii="Bodoni MT" w:hAnsi="Bodoni MT"/>
                          <w:color w:val="1F3864" w:themeColor="accent1" w:themeShade="80"/>
                          <w:sz w:val="32"/>
                        </w:rPr>
                      </w:pPr>
                      <w:r w:rsidRPr="00FD4503">
                        <w:rPr>
                          <w:rFonts w:ascii="Bodoni MT" w:hAnsi="Bodoni MT"/>
                          <w:color w:val="1F3864" w:themeColor="accent1" w:themeShade="80"/>
                          <w:sz w:val="32"/>
                        </w:rPr>
                        <w:t xml:space="preserve"> The </w:t>
                      </w:r>
                      <w:r>
                        <w:rPr>
                          <w:rFonts w:ascii="Bodoni MT" w:hAnsi="Bodoni MT"/>
                          <w:color w:val="1F3864" w:themeColor="accent1" w:themeShade="80"/>
                          <w:sz w:val="32"/>
                        </w:rPr>
                        <w:t>Career Centers</w:t>
                      </w:r>
                      <w:r w:rsidRPr="00FD4503">
                        <w:rPr>
                          <w:rFonts w:ascii="Bodoni MT" w:hAnsi="Bodoni MT"/>
                          <w:color w:val="1F3864" w:themeColor="accent1" w:themeShade="80"/>
                          <w:sz w:val="32"/>
                        </w:rPr>
                        <w:t xml:space="preserve"> </w:t>
                      </w:r>
                      <w:r w:rsidR="008E5C9A">
                        <w:rPr>
                          <w:rFonts w:ascii="Bodoni MT" w:hAnsi="Bodoni MT"/>
                          <w:color w:val="1F3864" w:themeColor="accent1" w:themeShade="80"/>
                          <w:sz w:val="32"/>
                        </w:rPr>
                        <w:t>Guide</w:t>
                      </w:r>
                      <w:r w:rsidRPr="00FD4503">
                        <w:rPr>
                          <w:rFonts w:ascii="Bodoni MT" w:hAnsi="Bodoni MT"/>
                          <w:color w:val="1F3864" w:themeColor="accent1" w:themeShade="80"/>
                          <w:sz w:val="32"/>
                        </w:rPr>
                        <w:t xml:space="preserve"> for</w:t>
                      </w:r>
                    </w:p>
                  </w:txbxContent>
                </v:textbox>
              </v:shape>
            </w:pict>
          </mc:Fallback>
        </mc:AlternateContent>
      </w:r>
      <w:r w:rsidR="008E5C9A" w:rsidRPr="001F0B3F">
        <w:rPr>
          <w:noProof/>
        </w:rPr>
        <mc:AlternateContent>
          <mc:Choice Requires="wps">
            <w:drawing>
              <wp:anchor distT="0" distB="0" distL="114300" distR="114300" simplePos="0" relativeHeight="251667456" behindDoc="0" locked="0" layoutInCell="1" allowOverlap="1" wp14:anchorId="4FC49C48" wp14:editId="59AD8CE3">
                <wp:simplePos x="0" y="0"/>
                <wp:positionH relativeFrom="column">
                  <wp:posOffset>904875</wp:posOffset>
                </wp:positionH>
                <wp:positionV relativeFrom="paragraph">
                  <wp:posOffset>-238125</wp:posOffset>
                </wp:positionV>
                <wp:extent cx="9048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04875" cy="0"/>
                        </a:xfrm>
                        <a:prstGeom prst="line">
                          <a:avLst/>
                        </a:prstGeom>
                        <a:ln>
                          <a:solidFill>
                            <a:schemeClr val="accent1">
                              <a:lumMod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7BCA50"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8.75pt" to="14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" strokecolor="#1f3763 [1604]" strokeweight="1.5pt">
                <v:stroke joinstyle="miter"/>
              </v:line>
            </w:pict>
          </mc:Fallback>
        </mc:AlternateContent>
      </w:r>
      <w:r w:rsidR="00E67F18" w:rsidRPr="00E67F18">
        <w:rPr>
          <w:noProof/>
        </w:rPr>
        <mc:AlternateContent>
          <mc:Choice Requires="wps">
            <w:drawing>
              <wp:anchor distT="0" distB="0" distL="114300" distR="114300" simplePos="0" relativeHeight="251684864" behindDoc="1" locked="0" layoutInCell="1" allowOverlap="1" wp14:anchorId="58EECC68" wp14:editId="4EDE88C7">
                <wp:simplePos x="0" y="0"/>
                <wp:positionH relativeFrom="column">
                  <wp:posOffset>-581025</wp:posOffset>
                </wp:positionH>
                <wp:positionV relativeFrom="paragraph">
                  <wp:posOffset>-781050</wp:posOffset>
                </wp:positionV>
                <wp:extent cx="4848225" cy="5057775"/>
                <wp:effectExtent l="9525" t="0" r="0" b="0"/>
                <wp:wrapNone/>
                <wp:docPr id="1" name="Right Triangle 1"/>
                <wp:cNvGraphicFramePr/>
                <a:graphic xmlns:a="http://schemas.openxmlformats.org/drawingml/2006/main">
                  <a:graphicData uri="http://schemas.microsoft.com/office/word/2010/wordprocessingShape">
                    <wps:wsp>
                      <wps:cNvSpPr/>
                      <wps:spPr>
                        <a:xfrm rot="5400000">
                          <a:off x="0" y="0"/>
                          <a:ext cx="4848225" cy="5057775"/>
                        </a:xfrm>
                        <a:prstGeom prst="rtTriangle">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6A21A9"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45.75pt;margin-top:-61.5pt;width:381.75pt;height:398.25p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" fillcolor="#d5dce4 [671]" stroked="f" strokeweight="1pt"/>
            </w:pict>
          </mc:Fallback>
        </mc:AlternateContent>
      </w:r>
      <w:r w:rsidR="00E67F18" w:rsidRPr="00E67F18">
        <w:rPr>
          <w:noProof/>
        </w:rPr>
        <mc:AlternateContent>
          <mc:Choice Requires="wps">
            <w:drawing>
              <wp:anchor distT="0" distB="0" distL="114300" distR="114300" simplePos="0" relativeHeight="251660288" behindDoc="1" locked="0" layoutInCell="1" allowOverlap="1" wp14:anchorId="052C14FA" wp14:editId="0A9A0738">
                <wp:simplePos x="0" y="0"/>
                <wp:positionH relativeFrom="column">
                  <wp:posOffset>-685800</wp:posOffset>
                </wp:positionH>
                <wp:positionV relativeFrom="paragraph">
                  <wp:posOffset>6005830</wp:posOffset>
                </wp:positionV>
                <wp:extent cx="3467100" cy="2857500"/>
                <wp:effectExtent l="0" t="0" r="0" b="0"/>
                <wp:wrapNone/>
                <wp:docPr id="3" name="Right Triangle 3"/>
                <wp:cNvGraphicFramePr/>
                <a:graphic xmlns:a="http://schemas.openxmlformats.org/drawingml/2006/main">
                  <a:graphicData uri="http://schemas.microsoft.com/office/word/2010/wordprocessingShape">
                    <wps:wsp>
                      <wps:cNvSpPr/>
                      <wps:spPr>
                        <a:xfrm>
                          <a:off x="0" y="0"/>
                          <a:ext cx="3467100" cy="2857500"/>
                        </a:xfrm>
                        <a:prstGeom prst="rtTriangle">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6A3CD0" id="Right Triangle 3" o:spid="_x0000_s1026" type="#_x0000_t6" style="position:absolute;margin-left:-54pt;margin-top:472.9pt;width:273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" fillcolor="#d5dce4 [671]" stroked="f" strokeweight="1pt"/>
            </w:pict>
          </mc:Fallback>
        </mc:AlternateContent>
      </w:r>
      <w:r w:rsidR="00680A56">
        <w:t xml:space="preserve"> </w:t>
      </w:r>
    </w:p>
    <w:sectPr w:rsidR="00415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3t7Q0NjEwMzW0NDFU0lEKTi0uzszPAykwqgUAFXHPkiwAAAA="/>
  </w:docVars>
  <w:rsids>
    <w:rsidRoot w:val="00E67F18"/>
    <w:rsid w:val="000476B4"/>
    <w:rsid w:val="0008438D"/>
    <w:rsid w:val="001D52EC"/>
    <w:rsid w:val="001E03ED"/>
    <w:rsid w:val="001F0B3F"/>
    <w:rsid w:val="00252D07"/>
    <w:rsid w:val="002B5337"/>
    <w:rsid w:val="002C10FA"/>
    <w:rsid w:val="003946E0"/>
    <w:rsid w:val="003966E3"/>
    <w:rsid w:val="003B0135"/>
    <w:rsid w:val="003B0608"/>
    <w:rsid w:val="00415486"/>
    <w:rsid w:val="0055417B"/>
    <w:rsid w:val="00565EAD"/>
    <w:rsid w:val="00680A56"/>
    <w:rsid w:val="006D01CE"/>
    <w:rsid w:val="006E249B"/>
    <w:rsid w:val="00742181"/>
    <w:rsid w:val="007E0DD1"/>
    <w:rsid w:val="007E51EB"/>
    <w:rsid w:val="00835C84"/>
    <w:rsid w:val="008E5C9A"/>
    <w:rsid w:val="00977D54"/>
    <w:rsid w:val="009B23FF"/>
    <w:rsid w:val="009D2D6A"/>
    <w:rsid w:val="00A318F0"/>
    <w:rsid w:val="00E67F18"/>
    <w:rsid w:val="00E70BED"/>
    <w:rsid w:val="00E864E8"/>
    <w:rsid w:val="00EC0C8D"/>
    <w:rsid w:val="00FB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D133"/>
  <w15:chartTrackingRefBased/>
  <w15:docId w15:val="{E7B9A7A4-A4AE-4C3F-8F10-C7C0F44C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D54"/>
    <w:rPr>
      <w:rFonts w:ascii="Segoe UI" w:hAnsi="Segoe UI" w:cs="Segoe UI"/>
      <w:sz w:val="18"/>
      <w:szCs w:val="18"/>
    </w:rPr>
  </w:style>
  <w:style w:type="character" w:styleId="Hyperlink">
    <w:name w:val="Hyperlink"/>
    <w:basedOn w:val="DefaultParagraphFont"/>
    <w:uiPriority w:val="99"/>
    <w:unhideWhenUsed/>
    <w:rsid w:val="00FB3F0A"/>
    <w:rPr>
      <w:color w:val="0000FF"/>
      <w:u w:val="single"/>
    </w:rPr>
  </w:style>
  <w:style w:type="character" w:customStyle="1" w:styleId="UnresolvedMention">
    <w:name w:val="Unresolved Mention"/>
    <w:basedOn w:val="DefaultParagraphFont"/>
    <w:uiPriority w:val="99"/>
    <w:semiHidden/>
    <w:unhideWhenUsed/>
    <w:rsid w:val="007E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d.org/locations/massachusetts/" TargetMode="External"/><Relationship Id="rId13" Type="http://schemas.openxmlformats.org/officeDocument/2006/relationships/hyperlink" Target="http://www.glad.org/locations/massachusetts/" TargetMode="External"/><Relationship Id="rId3" Type="http://schemas.openxmlformats.org/officeDocument/2006/relationships/webSettings" Target="webSettings.xml"/><Relationship Id="rId7" Type="http://schemas.openxmlformats.org/officeDocument/2006/relationships/hyperlink" Target="https://transgenderlawcenter.org/" TargetMode="External"/><Relationship Id="rId12" Type="http://schemas.openxmlformats.org/officeDocument/2006/relationships/hyperlink" Target="https://transgenderlawcenter.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hrc.org/campaigns/corporate-equality-index" TargetMode="External"/><Relationship Id="rId11" Type="http://schemas.openxmlformats.org/officeDocument/2006/relationships/hyperlink" Target="https://www.hrc.org/campaigns/corporate-equality-index" TargetMode="External"/><Relationship Id="rId5" Type="http://schemas.openxmlformats.org/officeDocument/2006/relationships/hyperlink" Target="https://www.betterteam.com/illegal-interview-questions" TargetMode="External"/><Relationship Id="rId15" Type="http://schemas.openxmlformats.org/officeDocument/2006/relationships/image" Target="media/image2.png"/><Relationship Id="rId10" Type="http://schemas.openxmlformats.org/officeDocument/2006/relationships/hyperlink" Target="https://www.betterteam.com/illegal-interview-questions" TargetMode="External"/><Relationship Id="rId4" Type="http://schemas.openxmlformats.org/officeDocument/2006/relationships/image" Target="media/image1.jpeg"/><Relationship Id="rId9" Type="http://schemas.openxmlformats.org/officeDocument/2006/relationships/hyperlink" Target="https://tjobbank.com/" TargetMode="External"/><Relationship Id="rId14" Type="http://schemas.openxmlformats.org/officeDocument/2006/relationships/hyperlink" Target="https://tjob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Maldonado, Tanya</cp:lastModifiedBy>
  <cp:revision>2</cp:revision>
  <dcterms:created xsi:type="dcterms:W3CDTF">2020-07-31T16:08:00Z</dcterms:created>
  <dcterms:modified xsi:type="dcterms:W3CDTF">2020-07-31T16:08:00Z</dcterms:modified>
</cp:coreProperties>
</file>