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B7" w:rsidRPr="00553569" w:rsidRDefault="001674C7" w:rsidP="00147CB7">
      <w:pPr>
        <w:spacing w:after="0"/>
        <w:rPr>
          <w:b/>
          <w:color w:val="FF0000"/>
          <w:sz w:val="28"/>
          <w:szCs w:val="28"/>
        </w:rPr>
      </w:pPr>
      <w:r w:rsidRPr="00DE7D95">
        <w:rPr>
          <w:sz w:val="28"/>
          <w:szCs w:val="28"/>
        </w:rPr>
        <w:t xml:space="preserve">Rubric for Evaluation of </w:t>
      </w:r>
      <w:r w:rsidR="00C94BCC">
        <w:rPr>
          <w:sz w:val="28"/>
          <w:szCs w:val="28"/>
        </w:rPr>
        <w:t>June 201</w:t>
      </w:r>
      <w:r w:rsidR="00A51773">
        <w:rPr>
          <w:sz w:val="28"/>
          <w:szCs w:val="28"/>
        </w:rPr>
        <w:t xml:space="preserve">2 </w:t>
      </w:r>
      <w:r w:rsidRPr="00DE7D95">
        <w:rPr>
          <w:sz w:val="28"/>
          <w:szCs w:val="28"/>
        </w:rPr>
        <w:t>Assessment Reports</w:t>
      </w:r>
      <w:r w:rsidR="00DE7D95" w:rsidRPr="00DE7D95">
        <w:rPr>
          <w:sz w:val="28"/>
          <w:szCs w:val="28"/>
        </w:rPr>
        <w:t xml:space="preserve">  </w:t>
      </w:r>
      <w:r w:rsidR="000133D4">
        <w:rPr>
          <w:color w:val="FF0000"/>
          <w:sz w:val="28"/>
          <w:szCs w:val="28"/>
        </w:rPr>
        <w:tab/>
      </w:r>
      <w:r w:rsidR="000133D4">
        <w:rPr>
          <w:color w:val="FF0000"/>
          <w:sz w:val="28"/>
          <w:szCs w:val="28"/>
        </w:rPr>
        <w:tab/>
      </w:r>
      <w:r w:rsidR="00553569">
        <w:rPr>
          <w:color w:val="FF0000"/>
          <w:sz w:val="28"/>
          <w:szCs w:val="28"/>
        </w:rPr>
        <w:tab/>
      </w:r>
      <w:r w:rsidR="00553569">
        <w:rPr>
          <w:color w:val="FF0000"/>
          <w:sz w:val="28"/>
          <w:szCs w:val="28"/>
        </w:rPr>
        <w:tab/>
      </w:r>
      <w:r w:rsidR="004A6DF9" w:rsidRPr="000133D4">
        <w:rPr>
          <w:sz w:val="28"/>
          <w:szCs w:val="28"/>
        </w:rPr>
        <w:t>SAC: _</w:t>
      </w:r>
      <w:r w:rsidR="004874D2" w:rsidRPr="000133D4">
        <w:rPr>
          <w:sz w:val="28"/>
          <w:szCs w:val="28"/>
        </w:rPr>
        <w:t>_______________________</w:t>
      </w:r>
      <w:r w:rsidR="004874D2" w:rsidRPr="004A6DF9">
        <w:rPr>
          <w:color w:val="FF0000"/>
          <w:sz w:val="28"/>
          <w:szCs w:val="28"/>
        </w:rPr>
        <w:t xml:space="preserve">     </w:t>
      </w:r>
      <w:r w:rsidR="004874D2" w:rsidRPr="004A6DF9">
        <w:rPr>
          <w:color w:val="FF0000"/>
          <w:sz w:val="28"/>
          <w:szCs w:val="28"/>
        </w:rPr>
        <w:tab/>
      </w:r>
      <w:r w:rsidR="004874D2" w:rsidRPr="004A6DF9">
        <w:rPr>
          <w:color w:val="FF0000"/>
          <w:sz w:val="28"/>
          <w:szCs w:val="28"/>
        </w:rPr>
        <w:tab/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6300"/>
        <w:gridCol w:w="1872"/>
        <w:gridCol w:w="18"/>
        <w:gridCol w:w="1800"/>
        <w:gridCol w:w="54"/>
        <w:gridCol w:w="1926"/>
      </w:tblGrid>
      <w:tr w:rsidR="00D553F9" w:rsidRPr="00527F67" w:rsidTr="0024796B"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3F9" w:rsidRPr="009A610D" w:rsidRDefault="00D553F9" w:rsidP="00527F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553F9" w:rsidRPr="009A610D" w:rsidRDefault="00D553F9" w:rsidP="009A6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85822" w:rsidRDefault="00D553F9" w:rsidP="00D51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2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553F9" w:rsidRPr="009A610D" w:rsidRDefault="00D553F9" w:rsidP="009A6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553F9" w:rsidRDefault="00D553F9" w:rsidP="00B65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553F9" w:rsidRPr="00527F67" w:rsidTr="0024796B"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53F9" w:rsidRPr="009A610D" w:rsidRDefault="006401F1" w:rsidP="006401F1">
            <w:pPr>
              <w:spacing w:before="60" w:after="60" w:line="240" w:lineRule="auto"/>
              <w:ind w:left="216" w:hanging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4796B">
              <w:rPr>
                <w:sz w:val="20"/>
                <w:szCs w:val="20"/>
              </w:rPr>
              <w:t xml:space="preserve"> Assessment-driven improvements based on last year</w:t>
            </w:r>
            <w:r w:rsidR="00C52E85">
              <w:rPr>
                <w:sz w:val="20"/>
                <w:szCs w:val="20"/>
              </w:rPr>
              <w:t>’</w:t>
            </w:r>
            <w:r w:rsidR="0024796B">
              <w:rPr>
                <w:sz w:val="20"/>
                <w:szCs w:val="20"/>
              </w:rPr>
              <w:t>s assessment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553F9" w:rsidRPr="00FF6AE3" w:rsidRDefault="00D553F9" w:rsidP="00FF6AE3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c</w:t>
            </w:r>
            <w:r w:rsidRPr="004324E8">
              <w:rPr>
                <w:sz w:val="20"/>
                <w:szCs w:val="20"/>
              </w:rPr>
              <w:t xml:space="preserve">hanges </w:t>
            </w:r>
            <w:r>
              <w:rPr>
                <w:sz w:val="20"/>
                <w:szCs w:val="20"/>
              </w:rPr>
              <w:t xml:space="preserve">that have been implemented towards improving students’ attainment of outcomes that result from outcome assessment carried out in 2010-2011.  These may include but are not limited to changes in curriculum, content, materials, instruction, pedagogy etc. </w:t>
            </w:r>
          </w:p>
        </w:tc>
        <w:tc>
          <w:tcPr>
            <w:tcW w:w="18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553F9" w:rsidRPr="009A610D" w:rsidRDefault="00D553F9" w:rsidP="00D553F9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are</w:t>
            </w:r>
            <w:r w:rsidR="002E5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relevant to prior assessment results, described well, and implemented  </w:t>
            </w:r>
          </w:p>
        </w:tc>
        <w:tc>
          <w:tcPr>
            <w:tcW w:w="1872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553F9" w:rsidRPr="009A610D" w:rsidRDefault="007A2F43" w:rsidP="004C04E4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</w:t>
            </w:r>
            <w:r w:rsidR="002E5E92">
              <w:rPr>
                <w:sz w:val="20"/>
                <w:szCs w:val="20"/>
              </w:rPr>
              <w:t xml:space="preserve">described </w:t>
            </w:r>
            <w:r w:rsidR="00D553F9">
              <w:rPr>
                <w:sz w:val="20"/>
                <w:szCs w:val="20"/>
              </w:rPr>
              <w:t xml:space="preserve"> but not </w:t>
            </w:r>
            <w:r w:rsidR="003D41FF">
              <w:rPr>
                <w:sz w:val="20"/>
                <w:szCs w:val="20"/>
              </w:rPr>
              <w:t xml:space="preserve"> </w:t>
            </w:r>
            <w:r w:rsidR="004C04E4">
              <w:rPr>
                <w:sz w:val="20"/>
                <w:szCs w:val="20"/>
              </w:rPr>
              <w:t xml:space="preserve">implemented  </w:t>
            </w:r>
            <w:r w:rsidR="00A85822">
              <w:rPr>
                <w:sz w:val="20"/>
                <w:szCs w:val="20"/>
              </w:rPr>
              <w:t>&amp;</w:t>
            </w:r>
            <w:r w:rsidR="00D553F9">
              <w:rPr>
                <w:sz w:val="20"/>
                <w:szCs w:val="20"/>
              </w:rPr>
              <w:t xml:space="preserve">/or only changes to assessment are </w:t>
            </w:r>
            <w:r w:rsidR="002E5E92">
              <w:rPr>
                <w:sz w:val="20"/>
                <w:szCs w:val="20"/>
              </w:rPr>
              <w:t>described</w:t>
            </w:r>
          </w:p>
        </w:tc>
        <w:tc>
          <w:tcPr>
            <w:tcW w:w="19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553F9" w:rsidRDefault="00D553F9" w:rsidP="003D41FF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suggestion of changes </w:t>
            </w:r>
            <w:r w:rsidR="002E5E92">
              <w:rPr>
                <w:sz w:val="20"/>
                <w:szCs w:val="20"/>
              </w:rPr>
              <w:t xml:space="preserve"> for </w:t>
            </w:r>
            <w:r w:rsidR="003D41FF">
              <w:rPr>
                <w:sz w:val="20"/>
                <w:szCs w:val="20"/>
              </w:rPr>
              <w:t xml:space="preserve">either </w:t>
            </w:r>
            <w:r>
              <w:rPr>
                <w:sz w:val="20"/>
                <w:szCs w:val="20"/>
              </w:rPr>
              <w:t xml:space="preserve">outcome attainment or </w:t>
            </w:r>
            <w:r w:rsidR="002E5E92">
              <w:rPr>
                <w:sz w:val="20"/>
                <w:szCs w:val="20"/>
              </w:rPr>
              <w:t xml:space="preserve">improved </w:t>
            </w:r>
            <w:r w:rsidR="003D41FF">
              <w:rPr>
                <w:sz w:val="20"/>
                <w:szCs w:val="20"/>
              </w:rPr>
              <w:t xml:space="preserve"> assessment </w:t>
            </w:r>
            <w:r>
              <w:rPr>
                <w:sz w:val="20"/>
                <w:szCs w:val="20"/>
              </w:rPr>
              <w:t xml:space="preserve">offered.     </w:t>
            </w:r>
          </w:p>
        </w:tc>
      </w:tr>
      <w:tr w:rsidR="009D41EE" w:rsidRPr="00527F67" w:rsidTr="00A85822">
        <w:tc>
          <w:tcPr>
            <w:tcW w:w="13968" w:type="dxa"/>
            <w:gridSpan w:val="7"/>
            <w:tcBorders>
              <w:left w:val="double" w:sz="4" w:space="0" w:color="auto"/>
            </w:tcBorders>
            <w:shd w:val="clear" w:color="auto" w:fill="92CDDC" w:themeFill="accent5" w:themeFillTint="99"/>
          </w:tcPr>
          <w:p w:rsidR="009D41EE" w:rsidRDefault="00D51829" w:rsidP="0024796B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Assessments carried out t</w:t>
            </w:r>
            <w:r w:rsidRPr="00D51829">
              <w:rPr>
                <w:b/>
                <w:sz w:val="20"/>
                <w:szCs w:val="20"/>
              </w:rPr>
              <w:t>his year:</w:t>
            </w:r>
            <w:r>
              <w:rPr>
                <w:sz w:val="20"/>
                <w:szCs w:val="20"/>
              </w:rPr>
              <w:t xml:space="preserve">  </w:t>
            </w:r>
            <w:r w:rsidR="009D41EE">
              <w:rPr>
                <w:sz w:val="20"/>
                <w:szCs w:val="20"/>
              </w:rPr>
              <w:t xml:space="preserve">For the remaining questions, </w:t>
            </w:r>
            <w:r w:rsidR="009D41EE" w:rsidRPr="009D41EE">
              <w:rPr>
                <w:sz w:val="20"/>
                <w:szCs w:val="20"/>
                <w:u w:val="single"/>
              </w:rPr>
              <w:t>for each outcome assessed</w:t>
            </w:r>
            <w:r w:rsidR="0024796B">
              <w:rPr>
                <w:sz w:val="20"/>
                <w:szCs w:val="20"/>
                <w:u w:val="single"/>
              </w:rPr>
              <w:t>:</w:t>
            </w:r>
          </w:p>
        </w:tc>
      </w:tr>
      <w:tr w:rsidR="00D553F9" w:rsidRPr="00527F67" w:rsidTr="0024796B">
        <w:tc>
          <w:tcPr>
            <w:tcW w:w="1998" w:type="dxa"/>
            <w:tcBorders>
              <w:left w:val="double" w:sz="4" w:space="0" w:color="auto"/>
              <w:right w:val="double" w:sz="4" w:space="0" w:color="auto"/>
            </w:tcBorders>
          </w:tcPr>
          <w:p w:rsidR="00F72E97" w:rsidRDefault="00D553F9" w:rsidP="00F72E97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  <w:r w:rsidRPr="0024796B">
              <w:rPr>
                <w:sz w:val="20"/>
                <w:szCs w:val="20"/>
              </w:rPr>
              <w:t xml:space="preserve"> </w:t>
            </w:r>
            <w:r w:rsidR="0024796B" w:rsidRPr="0024796B">
              <w:rPr>
                <w:sz w:val="20"/>
                <w:szCs w:val="20"/>
              </w:rPr>
              <w:t>2</w:t>
            </w:r>
            <w:r w:rsidR="009D41EE" w:rsidRPr="0024796B">
              <w:rPr>
                <w:sz w:val="20"/>
                <w:szCs w:val="20"/>
              </w:rPr>
              <w:t>:</w:t>
            </w:r>
            <w:r w:rsidR="0024796B" w:rsidRPr="0024796B">
              <w:rPr>
                <w:sz w:val="20"/>
                <w:szCs w:val="20"/>
              </w:rPr>
              <w:t xml:space="preserve"> Design</w:t>
            </w:r>
            <w:r w:rsidR="00F72E97">
              <w:rPr>
                <w:sz w:val="20"/>
                <w:szCs w:val="20"/>
              </w:rPr>
              <w:t xml:space="preserve"> -- (What did you do, and how did you do it?) </w:t>
            </w:r>
            <w:r w:rsidR="00F72E97" w:rsidRPr="009A610D">
              <w:rPr>
                <w:sz w:val="20"/>
                <w:szCs w:val="20"/>
              </w:rPr>
              <w:t xml:space="preserve">  </w:t>
            </w:r>
          </w:p>
          <w:p w:rsidR="00D553F9" w:rsidRPr="0024796B" w:rsidRDefault="00D553F9" w:rsidP="00097570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9D41EE" w:rsidRPr="0024796B" w:rsidRDefault="0024796B" w:rsidP="00097570">
            <w:pPr>
              <w:spacing w:before="60" w:after="60" w:line="240" w:lineRule="auto"/>
              <w:rPr>
                <w:sz w:val="20"/>
                <w:szCs w:val="20"/>
              </w:rPr>
            </w:pPr>
            <w:r w:rsidRPr="0024796B">
              <w:rPr>
                <w:sz w:val="20"/>
                <w:szCs w:val="20"/>
              </w:rPr>
              <w:t xml:space="preserve"> </w:t>
            </w:r>
          </w:p>
          <w:p w:rsidR="00D553F9" w:rsidRPr="0024796B" w:rsidRDefault="00D553F9" w:rsidP="00097570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D553F9" w:rsidRPr="0024796B" w:rsidRDefault="00D553F9" w:rsidP="00097570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6300" w:type="dxa"/>
            <w:tcBorders>
              <w:left w:val="double" w:sz="4" w:space="0" w:color="auto"/>
            </w:tcBorders>
          </w:tcPr>
          <w:p w:rsidR="009D41EE" w:rsidRPr="0024796B" w:rsidRDefault="0024796B" w:rsidP="009D41EE">
            <w:pPr>
              <w:numPr>
                <w:ilvl w:val="0"/>
                <w:numId w:val="2"/>
              </w:num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methods </w:t>
            </w:r>
            <w:r w:rsidR="00CB01FB">
              <w:rPr>
                <w:sz w:val="20"/>
                <w:szCs w:val="20"/>
              </w:rPr>
              <w:t xml:space="preserve">are described and </w:t>
            </w:r>
            <w:r w:rsidR="009D41EE" w:rsidRPr="0024796B">
              <w:rPr>
                <w:sz w:val="20"/>
                <w:szCs w:val="20"/>
              </w:rPr>
              <w:t>direct (</w:t>
            </w:r>
            <w:r w:rsidRPr="0024796B">
              <w:rPr>
                <w:sz w:val="20"/>
                <w:szCs w:val="20"/>
              </w:rPr>
              <w:t xml:space="preserve">i.e., </w:t>
            </w:r>
            <w:r w:rsidR="009D41EE" w:rsidRPr="0024796B">
              <w:rPr>
                <w:sz w:val="20"/>
                <w:szCs w:val="20"/>
              </w:rPr>
              <w:t xml:space="preserve">assesses </w:t>
            </w:r>
            <w:r w:rsidR="00B8616A" w:rsidRPr="0024796B">
              <w:rPr>
                <w:sz w:val="20"/>
                <w:szCs w:val="20"/>
              </w:rPr>
              <w:t xml:space="preserve">evidence </w:t>
            </w:r>
            <w:r w:rsidR="009D41EE" w:rsidRPr="0024796B">
              <w:rPr>
                <w:sz w:val="20"/>
                <w:szCs w:val="20"/>
              </w:rPr>
              <w:t xml:space="preserve">mastery of outcomes rather than </w:t>
            </w:r>
            <w:r w:rsidR="00B8616A" w:rsidRPr="0024796B">
              <w:rPr>
                <w:sz w:val="20"/>
                <w:szCs w:val="20"/>
              </w:rPr>
              <w:t xml:space="preserve">students’ </w:t>
            </w:r>
            <w:r w:rsidR="009D41EE" w:rsidRPr="0024796B">
              <w:rPr>
                <w:sz w:val="20"/>
                <w:szCs w:val="20"/>
              </w:rPr>
              <w:t>perception</w:t>
            </w:r>
            <w:r w:rsidR="00B8616A" w:rsidRPr="0024796B">
              <w:rPr>
                <w:sz w:val="20"/>
                <w:szCs w:val="20"/>
              </w:rPr>
              <w:t xml:space="preserve"> of mastery</w:t>
            </w:r>
            <w:r w:rsidR="009D41EE" w:rsidRPr="0024796B">
              <w:rPr>
                <w:sz w:val="20"/>
                <w:szCs w:val="20"/>
              </w:rPr>
              <w:t>)</w:t>
            </w:r>
            <w:r w:rsidR="00122791">
              <w:rPr>
                <w:sz w:val="20"/>
                <w:szCs w:val="20"/>
              </w:rPr>
              <w:t>.  If indirect assessments are used, rational</w:t>
            </w:r>
            <w:r w:rsidR="00553569">
              <w:rPr>
                <w:sz w:val="20"/>
                <w:szCs w:val="20"/>
              </w:rPr>
              <w:t>e</w:t>
            </w:r>
            <w:r w:rsidR="00122791">
              <w:rPr>
                <w:sz w:val="20"/>
                <w:szCs w:val="20"/>
              </w:rPr>
              <w:t xml:space="preserve"> is sound</w:t>
            </w:r>
          </w:p>
          <w:p w:rsidR="002E5E92" w:rsidRPr="0024796B" w:rsidRDefault="0024796B" w:rsidP="002E5E92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ident</w:t>
            </w:r>
            <w:bookmarkStart w:id="0" w:name="_GoBack"/>
            <w:bookmarkEnd w:id="0"/>
            <w:r>
              <w:rPr>
                <w:sz w:val="20"/>
                <w:szCs w:val="20"/>
              </w:rPr>
              <w:t>ifies</w:t>
            </w:r>
            <w:r w:rsidR="00553569">
              <w:rPr>
                <w:sz w:val="20"/>
                <w:szCs w:val="20"/>
              </w:rPr>
              <w:t xml:space="preserve"> </w:t>
            </w:r>
            <w:r w:rsidR="00B8616A" w:rsidRPr="0024796B">
              <w:rPr>
                <w:sz w:val="20"/>
                <w:szCs w:val="20"/>
              </w:rPr>
              <w:t xml:space="preserve">student </w:t>
            </w:r>
            <w:r w:rsidR="00A83246">
              <w:rPr>
                <w:sz w:val="20"/>
                <w:szCs w:val="20"/>
              </w:rPr>
              <w:t xml:space="preserve">sample </w:t>
            </w:r>
            <w:r w:rsidR="002E5E92" w:rsidRPr="0024796B">
              <w:rPr>
                <w:sz w:val="20"/>
                <w:szCs w:val="20"/>
              </w:rPr>
              <w:t>assessed</w:t>
            </w:r>
            <w:r w:rsidR="00B8616A" w:rsidRPr="0024796B">
              <w:rPr>
                <w:sz w:val="20"/>
                <w:szCs w:val="20"/>
              </w:rPr>
              <w:t xml:space="preserve"> (</w:t>
            </w:r>
            <w:r w:rsidR="002E5E92" w:rsidRPr="0024796B">
              <w:rPr>
                <w:sz w:val="20"/>
                <w:szCs w:val="20"/>
              </w:rPr>
              <w:t xml:space="preserve">including  </w:t>
            </w:r>
            <w:r w:rsidR="00A83246">
              <w:rPr>
                <w:sz w:val="20"/>
                <w:szCs w:val="20"/>
              </w:rPr>
              <w:t xml:space="preserve">sample </w:t>
            </w:r>
            <w:r w:rsidR="002E5E92" w:rsidRPr="0024796B">
              <w:rPr>
                <w:sz w:val="20"/>
                <w:szCs w:val="20"/>
              </w:rPr>
              <w:t>size</w:t>
            </w:r>
            <w:r w:rsidR="00A83246">
              <w:rPr>
                <w:sz w:val="20"/>
                <w:szCs w:val="20"/>
              </w:rPr>
              <w:t xml:space="preserve"> as </w:t>
            </w:r>
            <w:r w:rsidR="00A83246" w:rsidRPr="00553569">
              <w:rPr>
                <w:sz w:val="20"/>
                <w:szCs w:val="20"/>
              </w:rPr>
              <w:t xml:space="preserve">a ratio or percentage of </w:t>
            </w:r>
            <w:r w:rsidR="00F35325">
              <w:rPr>
                <w:sz w:val="20"/>
                <w:szCs w:val="20"/>
              </w:rPr>
              <w:t xml:space="preserve">targeted </w:t>
            </w:r>
            <w:r w:rsidR="00A83246">
              <w:rPr>
                <w:sz w:val="20"/>
                <w:szCs w:val="20"/>
              </w:rPr>
              <w:t>student population</w:t>
            </w:r>
            <w:r w:rsidR="002E5E92" w:rsidRPr="0024796B">
              <w:rPr>
                <w:sz w:val="20"/>
                <w:szCs w:val="20"/>
              </w:rPr>
              <w:t xml:space="preserve"> and </w:t>
            </w:r>
            <w:r w:rsidR="00A83246">
              <w:rPr>
                <w:sz w:val="20"/>
                <w:szCs w:val="20"/>
              </w:rPr>
              <w:t xml:space="preserve">process of </w:t>
            </w:r>
            <w:r w:rsidR="002E5E92" w:rsidRPr="0024796B">
              <w:rPr>
                <w:sz w:val="20"/>
                <w:szCs w:val="20"/>
              </w:rPr>
              <w:t xml:space="preserve">selection </w:t>
            </w:r>
            <w:r w:rsidR="00A83246">
              <w:rPr>
                <w:sz w:val="20"/>
                <w:szCs w:val="20"/>
              </w:rPr>
              <w:t xml:space="preserve">for the </w:t>
            </w:r>
            <w:r w:rsidR="002E5E92" w:rsidRPr="0024796B">
              <w:rPr>
                <w:sz w:val="20"/>
                <w:szCs w:val="20"/>
              </w:rPr>
              <w:t xml:space="preserve"> student sample</w:t>
            </w:r>
            <w:r w:rsidR="00B8616A" w:rsidRPr="0024796B">
              <w:rPr>
                <w:sz w:val="20"/>
                <w:szCs w:val="20"/>
              </w:rPr>
              <w:t>) and rationale</w:t>
            </w:r>
            <w:r w:rsidR="00A83246">
              <w:rPr>
                <w:sz w:val="20"/>
                <w:szCs w:val="20"/>
              </w:rPr>
              <w:t xml:space="preserve"> (why was this group of students</w:t>
            </w:r>
            <w:r w:rsidR="00F35325">
              <w:rPr>
                <w:sz w:val="20"/>
                <w:szCs w:val="20"/>
              </w:rPr>
              <w:t xml:space="preserve"> or courses</w:t>
            </w:r>
            <w:r w:rsidR="00A83246">
              <w:rPr>
                <w:sz w:val="20"/>
                <w:szCs w:val="20"/>
              </w:rPr>
              <w:t xml:space="preserve"> chosen)</w:t>
            </w:r>
          </w:p>
          <w:p w:rsidR="00D553F9" w:rsidRPr="0024796B" w:rsidRDefault="0024796B" w:rsidP="004324E8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</w:t>
            </w:r>
            <w:r w:rsidRPr="0024796B">
              <w:rPr>
                <w:sz w:val="20"/>
                <w:szCs w:val="20"/>
              </w:rPr>
              <w:t xml:space="preserve"> </w:t>
            </w:r>
            <w:r w:rsidR="00D553F9" w:rsidRPr="0024796B">
              <w:rPr>
                <w:sz w:val="20"/>
                <w:szCs w:val="20"/>
              </w:rPr>
              <w:t xml:space="preserve">rubrics, checklists, surveys or other tools </w:t>
            </w:r>
            <w:r w:rsidR="002E5E92" w:rsidRPr="0024796B">
              <w:rPr>
                <w:sz w:val="20"/>
                <w:szCs w:val="20"/>
              </w:rPr>
              <w:t xml:space="preserve">that </w:t>
            </w:r>
            <w:r w:rsidR="00B8616A" w:rsidRPr="0024796B">
              <w:rPr>
                <w:sz w:val="20"/>
                <w:szCs w:val="20"/>
              </w:rPr>
              <w:t>were</w:t>
            </w:r>
            <w:r w:rsidR="002E5E92" w:rsidRPr="0024796B">
              <w:rPr>
                <w:sz w:val="20"/>
                <w:szCs w:val="20"/>
              </w:rPr>
              <w:t xml:space="preserve"> used</w:t>
            </w:r>
            <w:r>
              <w:rPr>
                <w:sz w:val="20"/>
                <w:szCs w:val="20"/>
              </w:rPr>
              <w:t xml:space="preserve"> are included</w:t>
            </w:r>
            <w:r w:rsidR="00B8616A" w:rsidRPr="0024796B">
              <w:rPr>
                <w:sz w:val="20"/>
                <w:szCs w:val="20"/>
              </w:rPr>
              <w:t>.  Where appropriate, benchmarks are noted.</w:t>
            </w:r>
            <w:r w:rsidR="002E5E92" w:rsidRPr="0024796B">
              <w:rPr>
                <w:sz w:val="20"/>
                <w:szCs w:val="20"/>
              </w:rPr>
              <w:t xml:space="preserve"> </w:t>
            </w:r>
          </w:p>
          <w:p w:rsidR="00D553F9" w:rsidRPr="0024796B" w:rsidRDefault="0024796B" w:rsidP="00B8616A">
            <w:pPr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</w:t>
            </w:r>
            <w:r w:rsidR="00D553F9" w:rsidRPr="0024796B">
              <w:rPr>
                <w:sz w:val="20"/>
                <w:szCs w:val="20"/>
              </w:rPr>
              <w:t xml:space="preserve"> used to</w:t>
            </w:r>
            <w:r w:rsidR="00B8616A" w:rsidRPr="0024796B">
              <w:rPr>
                <w:sz w:val="20"/>
                <w:szCs w:val="20"/>
              </w:rPr>
              <w:t xml:space="preserve"> analyze results, including steps taken </w:t>
            </w:r>
            <w:r w:rsidR="00D51829">
              <w:rPr>
                <w:sz w:val="20"/>
                <w:szCs w:val="20"/>
              </w:rPr>
              <w:t>to ensure</w:t>
            </w:r>
            <w:r w:rsidR="00D553F9" w:rsidRPr="0024796B">
              <w:rPr>
                <w:sz w:val="20"/>
                <w:szCs w:val="20"/>
              </w:rPr>
              <w:t xml:space="preserve"> that results are </w:t>
            </w:r>
            <w:r w:rsidR="009D41EE" w:rsidRPr="0024796B">
              <w:rPr>
                <w:sz w:val="20"/>
                <w:szCs w:val="20"/>
              </w:rPr>
              <w:t>reliable (consistent from one evaluator to another)</w:t>
            </w:r>
            <w:r w:rsidR="00A83246">
              <w:rPr>
                <w:sz w:val="20"/>
                <w:szCs w:val="20"/>
              </w:rPr>
              <w:t>,</w:t>
            </w:r>
            <w:r w:rsidR="00D51829">
              <w:rPr>
                <w:sz w:val="20"/>
                <w:szCs w:val="20"/>
              </w:rPr>
              <w:t xml:space="preserve"> are described</w:t>
            </w:r>
          </w:p>
        </w:tc>
        <w:tc>
          <w:tcPr>
            <w:tcW w:w="1890" w:type="dxa"/>
            <w:gridSpan w:val="2"/>
          </w:tcPr>
          <w:p w:rsidR="00D553F9" w:rsidRPr="00B427DD" w:rsidRDefault="009D41EE" w:rsidP="00B427DD">
            <w:pPr>
              <w:spacing w:before="60" w:after="60" w:line="240" w:lineRule="auto"/>
              <w:rPr>
                <w:sz w:val="20"/>
                <w:szCs w:val="20"/>
              </w:rPr>
            </w:pPr>
            <w:r w:rsidRPr="00B427DD">
              <w:rPr>
                <w:sz w:val="20"/>
                <w:szCs w:val="20"/>
              </w:rPr>
              <w:t xml:space="preserve">These </w:t>
            </w:r>
            <w:r w:rsidR="002E5E92" w:rsidRPr="00B427DD">
              <w:rPr>
                <w:sz w:val="20"/>
                <w:szCs w:val="20"/>
              </w:rPr>
              <w:t xml:space="preserve">4 design elements are </w:t>
            </w:r>
            <w:r w:rsidR="00B427DD" w:rsidRPr="00B427DD">
              <w:rPr>
                <w:sz w:val="20"/>
                <w:szCs w:val="20"/>
              </w:rPr>
              <w:t>included</w:t>
            </w:r>
            <w:r w:rsidR="002E5E92" w:rsidRPr="00B427DD">
              <w:rPr>
                <w:sz w:val="20"/>
                <w:szCs w:val="20"/>
              </w:rPr>
              <w:t xml:space="preserve">  and describe</w:t>
            </w:r>
            <w:r w:rsidRPr="00B427DD">
              <w:rPr>
                <w:sz w:val="20"/>
                <w:szCs w:val="20"/>
              </w:rPr>
              <w:t>d</w:t>
            </w:r>
            <w:r w:rsidR="002E5E92" w:rsidRPr="00B427DD">
              <w:rPr>
                <w:sz w:val="20"/>
                <w:szCs w:val="20"/>
              </w:rPr>
              <w:t xml:space="preserve"> well                                                 </w:t>
            </w:r>
          </w:p>
        </w:tc>
        <w:tc>
          <w:tcPr>
            <w:tcW w:w="1800" w:type="dxa"/>
          </w:tcPr>
          <w:p w:rsidR="00D553F9" w:rsidRPr="00B427DD" w:rsidRDefault="009D41EE" w:rsidP="004C04E4">
            <w:pPr>
              <w:spacing w:before="60" w:after="60" w:line="240" w:lineRule="auto"/>
              <w:rPr>
                <w:sz w:val="20"/>
                <w:szCs w:val="20"/>
              </w:rPr>
            </w:pPr>
            <w:r w:rsidRPr="00B427DD">
              <w:rPr>
                <w:sz w:val="20"/>
                <w:szCs w:val="20"/>
              </w:rPr>
              <w:t xml:space="preserve">Some elements described well and others not at all or all described </w:t>
            </w:r>
            <w:r w:rsidR="004C04E4">
              <w:rPr>
                <w:sz w:val="20"/>
                <w:szCs w:val="20"/>
              </w:rPr>
              <w:t>minimally</w:t>
            </w:r>
            <w:r w:rsidRPr="00B427DD"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2"/>
          </w:tcPr>
          <w:p w:rsidR="00D553F9" w:rsidRPr="009A610D" w:rsidRDefault="00D553F9" w:rsidP="00B65C7F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C04E4">
              <w:rPr>
                <w:sz w:val="20"/>
                <w:szCs w:val="20"/>
              </w:rPr>
              <w:t>Design elements are unclear to readers.</w:t>
            </w:r>
          </w:p>
        </w:tc>
      </w:tr>
      <w:tr w:rsidR="004C04E4" w:rsidRPr="00527F67" w:rsidTr="0024796B">
        <w:tc>
          <w:tcPr>
            <w:tcW w:w="1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04E4" w:rsidRPr="0024796B" w:rsidRDefault="004C04E4" w:rsidP="00F72E97">
            <w:pPr>
              <w:spacing w:before="60" w:after="60" w:line="240" w:lineRule="auto"/>
              <w:ind w:left="216" w:hanging="216"/>
              <w:rPr>
                <w:sz w:val="20"/>
                <w:szCs w:val="20"/>
              </w:rPr>
            </w:pPr>
            <w:r w:rsidRPr="0024796B">
              <w:rPr>
                <w:sz w:val="20"/>
                <w:szCs w:val="20"/>
              </w:rPr>
              <w:t>3: Results</w:t>
            </w:r>
            <w:r w:rsidR="00F72E97">
              <w:rPr>
                <w:sz w:val="20"/>
                <w:szCs w:val="20"/>
              </w:rPr>
              <w:t xml:space="preserve"> -- </w:t>
            </w:r>
            <w:r w:rsidR="00F72E97" w:rsidRPr="009A610D">
              <w:rPr>
                <w:sz w:val="20"/>
                <w:szCs w:val="20"/>
              </w:rPr>
              <w:t>(what did you learn</w:t>
            </w:r>
            <w:r w:rsidR="00F72E97">
              <w:rPr>
                <w:sz w:val="20"/>
                <w:szCs w:val="20"/>
              </w:rPr>
              <w:t xml:space="preserve"> about students mastery of the outcome</w:t>
            </w:r>
            <w:r w:rsidR="00F72E97" w:rsidRPr="009A610D">
              <w:rPr>
                <w:sz w:val="20"/>
                <w:szCs w:val="20"/>
              </w:rPr>
              <w:t>?)</w:t>
            </w:r>
          </w:p>
        </w:tc>
        <w:tc>
          <w:tcPr>
            <w:tcW w:w="6300" w:type="dxa"/>
            <w:tcBorders>
              <w:left w:val="double" w:sz="4" w:space="0" w:color="auto"/>
              <w:bottom w:val="double" w:sz="4" w:space="0" w:color="auto"/>
            </w:tcBorders>
          </w:tcPr>
          <w:p w:rsidR="004C04E4" w:rsidRPr="0024796B" w:rsidRDefault="004C04E4" w:rsidP="00C94BCC">
            <w:pPr>
              <w:numPr>
                <w:ilvl w:val="0"/>
                <w:numId w:val="2"/>
              </w:numPr>
              <w:spacing w:before="60" w:after="60" w:line="240" w:lineRule="auto"/>
              <w:rPr>
                <w:sz w:val="20"/>
                <w:szCs w:val="20"/>
              </w:rPr>
            </w:pPr>
            <w:r w:rsidRPr="0024796B">
              <w:rPr>
                <w:sz w:val="20"/>
                <w:szCs w:val="20"/>
              </w:rPr>
              <w:t xml:space="preserve">If scored (e.g., if a rubric or other scaled tool is used)  data is reported, and related to any benchmarks </w:t>
            </w:r>
          </w:p>
          <w:p w:rsidR="004C04E4" w:rsidRPr="0024796B" w:rsidRDefault="004C04E4" w:rsidP="007B3041">
            <w:pPr>
              <w:numPr>
                <w:ilvl w:val="0"/>
                <w:numId w:val="2"/>
              </w:num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Results </w:t>
            </w:r>
            <w:r w:rsidRPr="0024796B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broken down in a way that is meaningful and useful for making improvements to teaching/learning?</w:t>
            </w:r>
            <w:r w:rsidRPr="002479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</w:tcPr>
          <w:p w:rsidR="004C04E4" w:rsidRDefault="004C04E4" w:rsidP="00B427DD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Both  elements are included  and results are clear                                                  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C04E4" w:rsidRPr="009A610D" w:rsidRDefault="004C04E4" w:rsidP="00B427DD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element is clearly described or both are minimally described. </w:t>
            </w:r>
          </w:p>
        </w:tc>
        <w:tc>
          <w:tcPr>
            <w:tcW w:w="1980" w:type="dxa"/>
            <w:gridSpan w:val="2"/>
            <w:tcBorders>
              <w:bottom w:val="double" w:sz="4" w:space="0" w:color="auto"/>
            </w:tcBorders>
          </w:tcPr>
          <w:p w:rsidR="004C04E4" w:rsidRPr="009A610D" w:rsidRDefault="004C04E4" w:rsidP="00D51829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Results are unclear to readers.</w:t>
            </w:r>
          </w:p>
        </w:tc>
      </w:tr>
      <w:tr w:rsidR="004C04E4" w:rsidRPr="00527F67" w:rsidTr="0024796B"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04E4" w:rsidRPr="003D41FF" w:rsidRDefault="004C04E4" w:rsidP="00D51829">
            <w:pPr>
              <w:spacing w:before="60" w:after="60" w:line="240" w:lineRule="auto"/>
              <w:ind w:left="216" w:hanging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D41FF">
              <w:rPr>
                <w:sz w:val="20"/>
                <w:szCs w:val="20"/>
              </w:rPr>
              <w:t xml:space="preserve">.  Changes to improve teaching and learning  </w:t>
            </w:r>
          </w:p>
        </w:tc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C04E4" w:rsidRPr="00D51829" w:rsidRDefault="004C04E4" w:rsidP="00D51829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60"/>
              <w:rPr>
                <w:sz w:val="20"/>
                <w:szCs w:val="20"/>
              </w:rPr>
            </w:pPr>
            <w:r w:rsidRPr="00D51829">
              <w:rPr>
                <w:sz w:val="20"/>
                <w:szCs w:val="20"/>
              </w:rPr>
              <w:t xml:space="preserve">Changes that that should, as a result of this assessment, be implemented toward improving students’ attainment of outcomes </w:t>
            </w:r>
            <w:r>
              <w:rPr>
                <w:sz w:val="20"/>
                <w:szCs w:val="20"/>
              </w:rPr>
              <w:t xml:space="preserve">are identified.  (These </w:t>
            </w:r>
            <w:r w:rsidRPr="00D51829">
              <w:rPr>
                <w:sz w:val="20"/>
                <w:szCs w:val="20"/>
              </w:rPr>
              <w:t xml:space="preserve">may include </w:t>
            </w:r>
            <w:r>
              <w:rPr>
                <w:sz w:val="20"/>
                <w:szCs w:val="20"/>
              </w:rPr>
              <w:t xml:space="preserve">, but are not limited to, </w:t>
            </w:r>
            <w:r w:rsidRPr="00D51829">
              <w:rPr>
                <w:sz w:val="20"/>
                <w:szCs w:val="20"/>
              </w:rPr>
              <w:t xml:space="preserve">changes in curriculum, content, materials, instruction, pedagogy etc.)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4C04E4" w:rsidRPr="003D41FF" w:rsidRDefault="004C04E4" w:rsidP="0009757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changes are described clearly and are linked to assessment results.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</w:tcPr>
          <w:p w:rsidR="004C04E4" w:rsidRPr="003D41FF" w:rsidRDefault="004C04E4" w:rsidP="0009757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are described in general terms.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4C04E4" w:rsidRPr="003D41FF" w:rsidRDefault="004C04E4" w:rsidP="00B65C7F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changes are described or changes are unrelated to assessment results.</w:t>
            </w:r>
          </w:p>
        </w:tc>
      </w:tr>
      <w:tr w:rsidR="004C04E4" w:rsidRPr="003D41FF" w:rsidTr="0024796B">
        <w:tc>
          <w:tcPr>
            <w:tcW w:w="19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04E4" w:rsidRPr="003D41FF" w:rsidRDefault="004C04E4" w:rsidP="00D51829">
            <w:pPr>
              <w:spacing w:before="60" w:after="60" w:line="240" w:lineRule="auto"/>
              <w:ind w:left="216" w:hanging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D41FF">
              <w:rPr>
                <w:sz w:val="20"/>
                <w:szCs w:val="20"/>
              </w:rPr>
              <w:t xml:space="preserve"> Changes to assessment strategies    </w:t>
            </w:r>
          </w:p>
        </w:tc>
        <w:tc>
          <w:tcPr>
            <w:tcW w:w="63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15188" w:rsidRDefault="004C04E4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60"/>
              <w:rPr>
                <w:sz w:val="20"/>
                <w:szCs w:val="20"/>
              </w:rPr>
            </w:pPr>
            <w:r w:rsidRPr="00D51829">
              <w:rPr>
                <w:sz w:val="20"/>
                <w:szCs w:val="20"/>
              </w:rPr>
              <w:t xml:space="preserve">Note changes to assessment methodology that would lead to more meaningful results are </w:t>
            </w:r>
            <w:r>
              <w:rPr>
                <w:sz w:val="20"/>
                <w:szCs w:val="20"/>
              </w:rPr>
              <w:t>described or it is noted that there are no changes.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4C04E4" w:rsidRPr="003D41FF" w:rsidRDefault="004C04E4" w:rsidP="00097570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changes are described clearly with rationale provided.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</w:tcPr>
          <w:p w:rsidR="004C04E4" w:rsidRPr="003D41FF" w:rsidRDefault="004C04E4" w:rsidP="00876A8A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are described in general terms.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4C04E4" w:rsidRPr="003D41FF" w:rsidRDefault="004C04E4" w:rsidP="00B65C7F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changes are described.</w:t>
            </w:r>
          </w:p>
        </w:tc>
      </w:tr>
    </w:tbl>
    <w:p w:rsidR="00D51829" w:rsidRDefault="00BC3123" w:rsidP="006D596A">
      <w:pPr>
        <w:rPr>
          <w:color w:val="FF0000"/>
          <w:sz w:val="28"/>
          <w:szCs w:val="28"/>
        </w:rPr>
      </w:pPr>
      <w:r w:rsidRPr="003D41FF">
        <w:rPr>
          <w:b/>
          <w:sz w:val="28"/>
          <w:szCs w:val="28"/>
        </w:rPr>
        <w:lastRenderedPageBreak/>
        <w:t xml:space="preserve">Comments for Evaluation of </w:t>
      </w:r>
      <w:r w:rsidR="00B8616A" w:rsidRPr="003D41FF">
        <w:rPr>
          <w:b/>
          <w:sz w:val="28"/>
          <w:szCs w:val="28"/>
        </w:rPr>
        <w:t>June</w:t>
      </w:r>
      <w:r w:rsidR="00B8616A">
        <w:rPr>
          <w:sz w:val="28"/>
          <w:szCs w:val="28"/>
        </w:rPr>
        <w:t xml:space="preserve"> 2012 </w:t>
      </w:r>
      <w:r w:rsidRPr="00DE7D95">
        <w:rPr>
          <w:sz w:val="28"/>
          <w:szCs w:val="28"/>
        </w:rPr>
        <w:t xml:space="preserve">Assessment Reports  </w:t>
      </w:r>
      <w:r>
        <w:rPr>
          <w:sz w:val="28"/>
          <w:szCs w:val="28"/>
        </w:rPr>
        <w:t xml:space="preserve"> </w:t>
      </w:r>
      <w:r w:rsidRPr="000C2DE3">
        <w:rPr>
          <w:b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0133D4">
        <w:rPr>
          <w:sz w:val="28"/>
          <w:szCs w:val="28"/>
        </w:rPr>
        <w:t>SAC: ________________________</w:t>
      </w:r>
      <w:r w:rsidRPr="004A6DF9">
        <w:rPr>
          <w:color w:val="FF0000"/>
          <w:sz w:val="28"/>
          <w:szCs w:val="28"/>
        </w:rPr>
        <w:t xml:space="preserve"> </w:t>
      </w:r>
    </w:p>
    <w:p w:rsidR="00C94BCC" w:rsidRPr="004A1C35" w:rsidRDefault="00BC3123" w:rsidP="006D596A">
      <w:pPr>
        <w:rPr>
          <w:color w:val="FF0000"/>
          <w:sz w:val="28"/>
          <w:szCs w:val="28"/>
        </w:rPr>
      </w:pPr>
      <w:r w:rsidRPr="004A6DF9">
        <w:rPr>
          <w:color w:val="FF0000"/>
          <w:sz w:val="28"/>
          <w:szCs w:val="28"/>
        </w:rPr>
        <w:t xml:space="preserve">    </w:t>
      </w:r>
      <w:r w:rsidRPr="004A6DF9">
        <w:rPr>
          <w:color w:val="FF0000"/>
          <w:sz w:val="28"/>
          <w:szCs w:val="28"/>
        </w:rPr>
        <w:tab/>
      </w: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11070"/>
      </w:tblGrid>
      <w:tr w:rsidR="00F634F3" w:rsidTr="00F72E97">
        <w:trPr>
          <w:trHeight w:val="1008"/>
        </w:trPr>
        <w:tc>
          <w:tcPr>
            <w:tcW w:w="2448" w:type="dxa"/>
          </w:tcPr>
          <w:p w:rsidR="00F634F3" w:rsidRDefault="00F634F3" w:rsidP="004A1C35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Comments</w:t>
            </w:r>
          </w:p>
        </w:tc>
        <w:tc>
          <w:tcPr>
            <w:tcW w:w="11070" w:type="dxa"/>
          </w:tcPr>
          <w:p w:rsidR="00F634F3" w:rsidRDefault="00F634F3" w:rsidP="00FF57B9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A1C35" w:rsidTr="00F72E97">
        <w:trPr>
          <w:trHeight w:val="1008"/>
        </w:trPr>
        <w:tc>
          <w:tcPr>
            <w:tcW w:w="2448" w:type="dxa"/>
          </w:tcPr>
          <w:p w:rsidR="004A1C35" w:rsidRDefault="00F634F3" w:rsidP="00F634F3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1C35">
              <w:rPr>
                <w:sz w:val="20"/>
                <w:szCs w:val="20"/>
              </w:rPr>
              <w:t xml:space="preserve"> </w:t>
            </w:r>
            <w:r w:rsidR="00D51829">
              <w:rPr>
                <w:sz w:val="20"/>
                <w:szCs w:val="20"/>
              </w:rPr>
              <w:t xml:space="preserve"> </w:t>
            </w:r>
            <w:r w:rsidR="004A1C35" w:rsidRPr="009A610D">
              <w:rPr>
                <w:sz w:val="20"/>
                <w:szCs w:val="20"/>
              </w:rPr>
              <w:t xml:space="preserve">Changes resulting from last </w:t>
            </w:r>
            <w:proofErr w:type="gramStart"/>
            <w:r w:rsidR="004A1C35" w:rsidRPr="009A610D">
              <w:rPr>
                <w:sz w:val="20"/>
                <w:szCs w:val="20"/>
              </w:rPr>
              <w:t>year’s</w:t>
            </w:r>
            <w:proofErr w:type="gramEnd"/>
            <w:r w:rsidR="004A1C35" w:rsidRPr="009A610D">
              <w:rPr>
                <w:sz w:val="20"/>
                <w:szCs w:val="20"/>
              </w:rPr>
              <w:t xml:space="preserve"> assessment</w:t>
            </w:r>
            <w:r>
              <w:rPr>
                <w:sz w:val="20"/>
                <w:szCs w:val="20"/>
              </w:rPr>
              <w:t>?</w:t>
            </w:r>
          </w:p>
          <w:p w:rsidR="00F72E97" w:rsidRPr="009A610D" w:rsidRDefault="00F72E97" w:rsidP="00F634F3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4A1C35" w:rsidRDefault="004A1C35" w:rsidP="00FF57B9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F634F3" w:rsidRDefault="00F634F3" w:rsidP="00FF57B9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F634F3" w:rsidRPr="009A610D" w:rsidRDefault="00F634F3" w:rsidP="00FF57B9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A1C35" w:rsidTr="00F72E97">
        <w:trPr>
          <w:trHeight w:val="1008"/>
        </w:trPr>
        <w:tc>
          <w:tcPr>
            <w:tcW w:w="2448" w:type="dxa"/>
          </w:tcPr>
          <w:p w:rsidR="004A1C35" w:rsidRDefault="00D51829" w:rsidP="00D51829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634F3">
              <w:rPr>
                <w:sz w:val="20"/>
                <w:szCs w:val="20"/>
              </w:rPr>
              <w:t xml:space="preserve">   </w:t>
            </w:r>
            <w:r w:rsidR="004A1C35" w:rsidRPr="009A610D">
              <w:rPr>
                <w:sz w:val="20"/>
                <w:szCs w:val="20"/>
              </w:rPr>
              <w:t>DESIGN</w:t>
            </w:r>
            <w:r w:rsidR="004A1C35">
              <w:rPr>
                <w:sz w:val="20"/>
                <w:szCs w:val="20"/>
              </w:rPr>
              <w:t xml:space="preserve"> </w:t>
            </w:r>
            <w:r w:rsidR="00F72E97">
              <w:rPr>
                <w:sz w:val="20"/>
                <w:szCs w:val="20"/>
              </w:rPr>
              <w:t>(What did you do, and how did you do it?)</w:t>
            </w:r>
            <w:r>
              <w:rPr>
                <w:sz w:val="20"/>
                <w:szCs w:val="20"/>
              </w:rPr>
              <w:t xml:space="preserve"> </w:t>
            </w:r>
            <w:r w:rsidR="004A1C35" w:rsidRPr="009A610D">
              <w:rPr>
                <w:sz w:val="20"/>
                <w:szCs w:val="20"/>
              </w:rPr>
              <w:t xml:space="preserve">  </w:t>
            </w:r>
          </w:p>
          <w:p w:rsidR="00F72E97" w:rsidRPr="009A610D" w:rsidRDefault="00F72E97" w:rsidP="00D51829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4A1C35" w:rsidRPr="009A610D" w:rsidRDefault="004A1C35" w:rsidP="004A1C35">
            <w:pPr>
              <w:spacing w:before="60" w:after="6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4A1C35" w:rsidTr="00F72E97">
        <w:trPr>
          <w:trHeight w:val="1008"/>
        </w:trPr>
        <w:tc>
          <w:tcPr>
            <w:tcW w:w="2448" w:type="dxa"/>
          </w:tcPr>
          <w:p w:rsidR="004A1C35" w:rsidRPr="009A610D" w:rsidRDefault="00D51829" w:rsidP="00F72E97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634F3">
              <w:rPr>
                <w:sz w:val="20"/>
                <w:szCs w:val="20"/>
              </w:rPr>
              <w:t xml:space="preserve">  RESULTS</w:t>
            </w:r>
            <w:r w:rsidR="004A1C35" w:rsidRPr="009A610D">
              <w:rPr>
                <w:sz w:val="20"/>
                <w:szCs w:val="20"/>
              </w:rPr>
              <w:t xml:space="preserve"> (what did you learn?)</w:t>
            </w:r>
          </w:p>
        </w:tc>
        <w:tc>
          <w:tcPr>
            <w:tcW w:w="11070" w:type="dxa"/>
          </w:tcPr>
          <w:p w:rsidR="004A1C35" w:rsidRPr="00C94BCC" w:rsidRDefault="004A1C35" w:rsidP="004A1C35">
            <w:pPr>
              <w:spacing w:before="60" w:after="6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A1C35" w:rsidTr="00F72E97">
        <w:trPr>
          <w:trHeight w:val="1008"/>
        </w:trPr>
        <w:tc>
          <w:tcPr>
            <w:tcW w:w="2448" w:type="dxa"/>
          </w:tcPr>
          <w:p w:rsidR="004A1C35" w:rsidRDefault="00D51829" w:rsidP="00F634F3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F634F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u w:val="single"/>
              </w:rPr>
              <w:t xml:space="preserve">Instructional </w:t>
            </w:r>
            <w:r w:rsidR="004A1C35" w:rsidRPr="00F634F3">
              <w:rPr>
                <w:sz w:val="20"/>
                <w:szCs w:val="20"/>
                <w:u w:val="single"/>
              </w:rPr>
              <w:t>changes</w:t>
            </w:r>
            <w:r w:rsidR="004A1C35" w:rsidRPr="009A610D">
              <w:rPr>
                <w:sz w:val="20"/>
                <w:szCs w:val="20"/>
              </w:rPr>
              <w:t xml:space="preserve"> planned </w:t>
            </w:r>
            <w:r w:rsidR="004A1C35">
              <w:rPr>
                <w:sz w:val="20"/>
                <w:szCs w:val="20"/>
              </w:rPr>
              <w:t xml:space="preserve">based on </w:t>
            </w:r>
            <w:r w:rsidR="004A1C35" w:rsidRPr="009A610D">
              <w:rPr>
                <w:sz w:val="20"/>
                <w:szCs w:val="20"/>
              </w:rPr>
              <w:t>what was learned</w:t>
            </w:r>
            <w:r w:rsidR="00F634F3">
              <w:rPr>
                <w:sz w:val="20"/>
                <w:szCs w:val="20"/>
              </w:rPr>
              <w:t>?</w:t>
            </w:r>
          </w:p>
          <w:p w:rsidR="00F72E97" w:rsidRDefault="00F72E97" w:rsidP="00F634F3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4A1C35" w:rsidRPr="001641D6" w:rsidRDefault="004A1C35" w:rsidP="00FF57B9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A1C35" w:rsidRPr="009A610D" w:rsidTr="00F72E97">
        <w:trPr>
          <w:trHeight w:val="1008"/>
        </w:trPr>
        <w:tc>
          <w:tcPr>
            <w:tcW w:w="2448" w:type="dxa"/>
          </w:tcPr>
          <w:p w:rsidR="00F72E97" w:rsidRDefault="00D51829" w:rsidP="00F72E97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4A1C35">
              <w:rPr>
                <w:sz w:val="20"/>
                <w:szCs w:val="20"/>
              </w:rPr>
              <w:t xml:space="preserve"> </w:t>
            </w:r>
            <w:r w:rsidR="00F634F3">
              <w:rPr>
                <w:sz w:val="20"/>
                <w:szCs w:val="20"/>
              </w:rPr>
              <w:t xml:space="preserve"> </w:t>
            </w:r>
            <w:r w:rsidR="00553569">
              <w:rPr>
                <w:sz w:val="20"/>
                <w:szCs w:val="20"/>
                <w:u w:val="single"/>
              </w:rPr>
              <w:t xml:space="preserve">Assessment strategy </w:t>
            </w:r>
            <w:r w:rsidR="004A1C35" w:rsidRPr="00F634F3">
              <w:rPr>
                <w:sz w:val="20"/>
                <w:szCs w:val="20"/>
                <w:u w:val="single"/>
              </w:rPr>
              <w:t>changes</w:t>
            </w:r>
            <w:r w:rsidR="004A1C35" w:rsidRPr="009A610D">
              <w:rPr>
                <w:sz w:val="20"/>
                <w:szCs w:val="20"/>
              </w:rPr>
              <w:t xml:space="preserve"> planned </w:t>
            </w:r>
            <w:r w:rsidR="004A1C35">
              <w:rPr>
                <w:sz w:val="20"/>
                <w:szCs w:val="20"/>
              </w:rPr>
              <w:t xml:space="preserve">based on </w:t>
            </w:r>
            <w:r w:rsidR="00553569">
              <w:rPr>
                <w:sz w:val="20"/>
                <w:szCs w:val="20"/>
              </w:rPr>
              <w:t>what was learned</w:t>
            </w:r>
            <w:r w:rsidR="00F634F3">
              <w:rPr>
                <w:sz w:val="20"/>
                <w:szCs w:val="20"/>
              </w:rPr>
              <w:t>?</w:t>
            </w:r>
          </w:p>
          <w:p w:rsidR="00F72E97" w:rsidRPr="009A610D" w:rsidRDefault="00F72E97" w:rsidP="00F72E97">
            <w:pPr>
              <w:spacing w:before="120" w:after="120" w:line="240" w:lineRule="auto"/>
              <w:ind w:left="288" w:hanging="288"/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4A1C35" w:rsidRPr="009A610D" w:rsidRDefault="00122791" w:rsidP="00F35325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A1C35" w:rsidRPr="009A610D" w:rsidTr="00F72E97">
        <w:trPr>
          <w:trHeight w:val="1008"/>
        </w:trPr>
        <w:tc>
          <w:tcPr>
            <w:tcW w:w="2448" w:type="dxa"/>
          </w:tcPr>
          <w:p w:rsidR="004A1C35" w:rsidRDefault="004A1C35" w:rsidP="004A1C35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D51829">
              <w:rPr>
                <w:sz w:val="20"/>
                <w:szCs w:val="20"/>
              </w:rPr>
              <w:t>Comments</w:t>
            </w:r>
          </w:p>
        </w:tc>
        <w:tc>
          <w:tcPr>
            <w:tcW w:w="11070" w:type="dxa"/>
          </w:tcPr>
          <w:p w:rsidR="004A1C35" w:rsidRDefault="004A1C35" w:rsidP="00FF57B9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F634F3" w:rsidRDefault="00F634F3" w:rsidP="00FF57B9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F634F3" w:rsidRPr="009A610D" w:rsidRDefault="00F634F3" w:rsidP="00FF57B9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C94BCC" w:rsidRDefault="00C94BCC" w:rsidP="004A1C35"/>
    <w:sectPr w:rsidR="00C94BCC" w:rsidSect="003D41FF">
      <w:pgSz w:w="15840" w:h="12240" w:orient="landscape"/>
      <w:pgMar w:top="1008" w:right="180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D7F" w:rsidRDefault="00AA2D7F" w:rsidP="00561591">
      <w:pPr>
        <w:spacing w:after="0" w:line="240" w:lineRule="auto"/>
      </w:pPr>
      <w:r>
        <w:separator/>
      </w:r>
    </w:p>
  </w:endnote>
  <w:endnote w:type="continuationSeparator" w:id="0">
    <w:p w:rsidR="00AA2D7F" w:rsidRDefault="00AA2D7F" w:rsidP="0056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D7F" w:rsidRDefault="00AA2D7F" w:rsidP="00561591">
      <w:pPr>
        <w:spacing w:after="0" w:line="240" w:lineRule="auto"/>
      </w:pPr>
      <w:r>
        <w:separator/>
      </w:r>
    </w:p>
  </w:footnote>
  <w:footnote w:type="continuationSeparator" w:id="0">
    <w:p w:rsidR="00AA2D7F" w:rsidRDefault="00AA2D7F" w:rsidP="0056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457"/>
    <w:multiLevelType w:val="hybridMultilevel"/>
    <w:tmpl w:val="97645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85C9B"/>
    <w:multiLevelType w:val="hybridMultilevel"/>
    <w:tmpl w:val="DF28B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560A2"/>
    <w:multiLevelType w:val="hybridMultilevel"/>
    <w:tmpl w:val="2D0EB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546BD"/>
    <w:multiLevelType w:val="hybridMultilevel"/>
    <w:tmpl w:val="912CB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042363"/>
    <w:multiLevelType w:val="hybridMultilevel"/>
    <w:tmpl w:val="849A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F3E96"/>
    <w:multiLevelType w:val="hybridMultilevel"/>
    <w:tmpl w:val="7F3A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74C7"/>
    <w:rsid w:val="000133D4"/>
    <w:rsid w:val="000417C4"/>
    <w:rsid w:val="000527DE"/>
    <w:rsid w:val="00067234"/>
    <w:rsid w:val="00075AB8"/>
    <w:rsid w:val="00097570"/>
    <w:rsid w:val="000A4689"/>
    <w:rsid w:val="000C2DE3"/>
    <w:rsid w:val="000D317E"/>
    <w:rsid w:val="000D448C"/>
    <w:rsid w:val="00120BCE"/>
    <w:rsid w:val="00122791"/>
    <w:rsid w:val="00147CB7"/>
    <w:rsid w:val="001641D6"/>
    <w:rsid w:val="001674C7"/>
    <w:rsid w:val="001E1A39"/>
    <w:rsid w:val="00213C39"/>
    <w:rsid w:val="00232BC3"/>
    <w:rsid w:val="0024796B"/>
    <w:rsid w:val="0027079F"/>
    <w:rsid w:val="002A591C"/>
    <w:rsid w:val="002E3C3B"/>
    <w:rsid w:val="002E5E92"/>
    <w:rsid w:val="003D41FF"/>
    <w:rsid w:val="004324E8"/>
    <w:rsid w:val="00470C3C"/>
    <w:rsid w:val="004874D2"/>
    <w:rsid w:val="004943E5"/>
    <w:rsid w:val="004A1C35"/>
    <w:rsid w:val="004A6DF9"/>
    <w:rsid w:val="004C04E4"/>
    <w:rsid w:val="004E6A05"/>
    <w:rsid w:val="004F5CCE"/>
    <w:rsid w:val="004F62DB"/>
    <w:rsid w:val="00527F67"/>
    <w:rsid w:val="00553569"/>
    <w:rsid w:val="00561591"/>
    <w:rsid w:val="00601135"/>
    <w:rsid w:val="006401F1"/>
    <w:rsid w:val="00644067"/>
    <w:rsid w:val="006942ED"/>
    <w:rsid w:val="006D596A"/>
    <w:rsid w:val="006E5592"/>
    <w:rsid w:val="00751E00"/>
    <w:rsid w:val="007522D5"/>
    <w:rsid w:val="007676BD"/>
    <w:rsid w:val="00774533"/>
    <w:rsid w:val="007A2F43"/>
    <w:rsid w:val="007B3041"/>
    <w:rsid w:val="007C780D"/>
    <w:rsid w:val="007E6D81"/>
    <w:rsid w:val="00876A8A"/>
    <w:rsid w:val="0089786E"/>
    <w:rsid w:val="008A65BF"/>
    <w:rsid w:val="008D198F"/>
    <w:rsid w:val="008D7D5D"/>
    <w:rsid w:val="00925AD8"/>
    <w:rsid w:val="00931020"/>
    <w:rsid w:val="00957CA7"/>
    <w:rsid w:val="009933E6"/>
    <w:rsid w:val="009A610D"/>
    <w:rsid w:val="009D41EE"/>
    <w:rsid w:val="00A51773"/>
    <w:rsid w:val="00A57DBA"/>
    <w:rsid w:val="00A83246"/>
    <w:rsid w:val="00A85822"/>
    <w:rsid w:val="00A95671"/>
    <w:rsid w:val="00AA2D7F"/>
    <w:rsid w:val="00B427DD"/>
    <w:rsid w:val="00B65C7F"/>
    <w:rsid w:val="00B8616A"/>
    <w:rsid w:val="00B9266A"/>
    <w:rsid w:val="00BC3123"/>
    <w:rsid w:val="00C33D8C"/>
    <w:rsid w:val="00C525A3"/>
    <w:rsid w:val="00C52E85"/>
    <w:rsid w:val="00C74D61"/>
    <w:rsid w:val="00C94BCC"/>
    <w:rsid w:val="00CA1CC3"/>
    <w:rsid w:val="00CA4388"/>
    <w:rsid w:val="00CB01FB"/>
    <w:rsid w:val="00CD602E"/>
    <w:rsid w:val="00D51829"/>
    <w:rsid w:val="00D553F9"/>
    <w:rsid w:val="00D607CE"/>
    <w:rsid w:val="00D96F5A"/>
    <w:rsid w:val="00DB16E3"/>
    <w:rsid w:val="00DD1044"/>
    <w:rsid w:val="00DE7D95"/>
    <w:rsid w:val="00E4380F"/>
    <w:rsid w:val="00E61362"/>
    <w:rsid w:val="00E6481F"/>
    <w:rsid w:val="00F04D4B"/>
    <w:rsid w:val="00F15188"/>
    <w:rsid w:val="00F35325"/>
    <w:rsid w:val="00F43DFC"/>
    <w:rsid w:val="00F634F3"/>
    <w:rsid w:val="00F636DF"/>
    <w:rsid w:val="00F726FD"/>
    <w:rsid w:val="00F72E97"/>
    <w:rsid w:val="00F74CBA"/>
    <w:rsid w:val="00FC3010"/>
    <w:rsid w:val="00FD79A6"/>
    <w:rsid w:val="00FF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5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6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59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87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2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Cawley</dc:creator>
  <cp:lastModifiedBy>PCC USER</cp:lastModifiedBy>
  <cp:revision>2</cp:revision>
  <cp:lastPrinted>2011-09-12T17:54:00Z</cp:lastPrinted>
  <dcterms:created xsi:type="dcterms:W3CDTF">2011-09-21T17:16:00Z</dcterms:created>
  <dcterms:modified xsi:type="dcterms:W3CDTF">2011-09-21T17:16:00Z</dcterms:modified>
</cp:coreProperties>
</file>